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69" w:rsidRDefault="00BD3769" w:rsidP="00BD37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E202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E2022"/>
          <w:sz w:val="40"/>
          <w:szCs w:val="40"/>
        </w:rPr>
        <w:t>Консультация учителя-дефектолога для родителей</w:t>
      </w:r>
    </w:p>
    <w:p w:rsidR="00BD3769" w:rsidRDefault="00BD3769" w:rsidP="00BD3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E202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E2022"/>
          <w:sz w:val="40"/>
          <w:szCs w:val="40"/>
        </w:rPr>
        <w:t>«Почему важно отвечать на вопросы ребенка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E2022"/>
          <w:sz w:val="40"/>
          <w:szCs w:val="40"/>
        </w:rPr>
        <w:t>»</w:t>
      </w:r>
    </w:p>
    <w:p w:rsidR="00BD3769" w:rsidRDefault="00BD3769" w:rsidP="00BD3769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E2022"/>
          <w:sz w:val="24"/>
          <w:szCs w:val="24"/>
        </w:rPr>
      </w:pPr>
    </w:p>
    <w:p w:rsidR="00BD3769" w:rsidRDefault="00BD3769" w:rsidP="00BD3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Отвечая на вопросы ребенка, взрослый обогащает представления ребенка о мире, который он не может взять в руки, потрогать, рассмотреть, но в котором он начинает жить.</w:t>
      </w:r>
    </w:p>
    <w:p w:rsidR="00BD3769" w:rsidRDefault="00BD3769" w:rsidP="00BD3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нужды доказывать, что ответы взрослого дают ребенку новые знания о природе, обществе, моральных нормах и пр. Только взрослые могут объяснить, почему идет дождь, рассказать, какие бывают машины, чем питаются разные звери, из чего делают пирожные и пр. Такие знания обогащают представления ребенка об окружающей его действительности, расширяют границы его существования. Отвечая на вопросы ребенка, взрослый обогащает представления ребенка о мире, который он не может взять в руки, потрогать, рассмотреть, но в котором он начинает жить.</w:t>
      </w:r>
    </w:p>
    <w:p w:rsidR="00BD3769" w:rsidRDefault="00BD3769" w:rsidP="00BD3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Разговаривая с ребенком, взрослый не только отвечает на поставленные им вопросы, но и вызывает появление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Ведь вопросы могут возникнуть только тогда, когда уже что-то известно. И чем больше знаешь о каком-нибудь предмете или явлении, тем больше появляется интересных вопросов, на которые хочется получить ответ. Поэтому речевое познавательное общение с ребенком не только дает ему новые знания, но и развивает любознательность ребенка, его стремление понять и объяснить все вокруг.</w:t>
      </w:r>
    </w:p>
    <w:p w:rsidR="00BD3769" w:rsidRDefault="00BD3769" w:rsidP="00BD3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тем, как ни странно, задавая взрослому познавательные вопросы, ребенок стремится не только к знаниям об окружающем его мире. В ходе такого взаимодействия не менее, а иногда и значительно более важным является удовлетворение потребности в уважении взрослого. Потребность в уважении не сводится к простому уходу и заботе – эта потребность является важным свидетельством развивающегося у малыша общения с окружающими и потому нуждается в особых способах удовлетворения. Потребность в уважении проявляется в том, что дети сильно обижаются, если взрослый считает их размышления глупыми, если он ругает их за надоедливость, излишнюю болтливость, если папе и маме некогда отвечать на его бесконечные «почему». И наоборот, всякая похвала взрослого, положительная оценка его действий или высказываний вызывает радость, уверенность в себе.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    Оказалось, что в разные периоды дошкольного возраста дети по-разному воспринимают замечания взрослого. В одном из наших исследований мы выяснили, как относятся дети разных возрастов к оценкам взрослых. И для этого дошкольникам 3, 5 и 7 лет предлагали выполнить простые задания (построить домик из кубиков, разложить картинки и пр.), а взрослый, наблюдая за действиями детей, время от времени хвалил их или делал замечания в очень вежливой форме. В 3 года эти замечания особенно не волновали детей – они спокойно продолжали интересное для них занятие,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 беспокоясь о том, как оценивает их действия взрослый. У детей 5 лет, напротив, появилась обостренная чувствительность к оценкам взрослого. Каждое его замечание вызывало обиду – дети хмурились, отворачивались от взрослого, а если таких замечаний было слишком много, вообще отказывались выполнять задание. К 6-7 годам отношение к оценкам старшего становилось более спокойным и деловым, дети уже не обижались на замечания взрослого, а стремились что-то изменить в своих действиях.</w:t>
      </w:r>
    </w:p>
    <w:p w:rsidR="00BD3769" w:rsidRDefault="00BD3769" w:rsidP="00BD3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потребность в похвале взрослого наиболее остро проявляется в середине дошкольного возраста, и удовлетворить эту потребность можно только серьезным, уважительным отношением к интересам ребенка и подробным ответом на его вопросы.</w:t>
      </w:r>
    </w:p>
    <w:p w:rsidR="00BD3769" w:rsidRDefault="00BD3769" w:rsidP="00BD3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отвечать на вопросы дошкольников важно, потому что: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         во-первых, ответы на вопросы ребенка обогащают его представления о мире, дают новые знания;</w:t>
      </w:r>
    </w:p>
    <w:p w:rsidR="00BD3769" w:rsidRDefault="00BD3769" w:rsidP="00BD3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во-вторых, ответы взрослого развивают ум и любознательность ребенка;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         в-третьих, отвечая на вопросы дошкольника, взрослый удовлетворяет его потребность в уважении.</w:t>
      </w:r>
    </w:p>
    <w:p w:rsidR="00BD3769" w:rsidRDefault="00BD3769" w:rsidP="00BD3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ответы взрослого не просто отпечатываются в сознании ребенка, а подвергаются определенной обработке. Малыши выделяют в сообщениях взрослых только то, что отвечает их интересам, уровню их понимания, и по-своему преломляют эти сообщения. Кроме того, дети разного возраста воспринимают сообщения взрослого с разной степенью критичности.</w:t>
      </w:r>
    </w:p>
    <w:p w:rsidR="00BD3769" w:rsidRDefault="00BD3769" w:rsidP="00BD3769">
      <w:pPr>
        <w:spacing w:after="0" w:line="240" w:lineRule="auto"/>
        <w:ind w:firstLine="709"/>
        <w:jc w:val="both"/>
        <w:rPr>
          <w:rFonts w:eastAsiaTheme="minorHAnsi"/>
          <w:lang w:eastAsia="en-US"/>
        </w:rPr>
      </w:pPr>
    </w:p>
    <w:p w:rsidR="00BD3769" w:rsidRDefault="00BD3769" w:rsidP="00BD3769">
      <w:pPr>
        <w:spacing w:after="0" w:line="240" w:lineRule="auto"/>
        <w:ind w:firstLine="709"/>
        <w:jc w:val="both"/>
      </w:pPr>
    </w:p>
    <w:p w:rsidR="004F197F" w:rsidRDefault="004F197F"/>
    <w:sectPr w:rsidR="004F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769"/>
    <w:rsid w:val="004F197F"/>
    <w:rsid w:val="00BD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2024-02-25T15:37:00Z</dcterms:created>
  <dcterms:modified xsi:type="dcterms:W3CDTF">2024-02-25T15:37:00Z</dcterms:modified>
</cp:coreProperties>
</file>