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56" w:rsidRPr="000F6DF5" w:rsidRDefault="00614DC8" w:rsidP="003B755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«</w:t>
      </w:r>
      <w:r w:rsidR="003B7556"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Повышение интереса вашего ребенка</w:t>
      </w:r>
      <w:r w:rsidR="003B7556"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br/>
        <w:t>к физической культуре и спорту</w:t>
      </w: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».</w:t>
      </w:r>
    </w:p>
    <w:bookmarkEnd w:id="0"/>
    <w:p w:rsidR="003B7556" w:rsidRPr="000F6DF5" w:rsidRDefault="003B7556" w:rsidP="003B755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Дошкольный возраст - один из наиболее ответственных периодов в жизни каждого человека. 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 - волевые и поведенческие качества.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С самого раннего детства формируется культура здоровья посредством способности к подражанию. От стиля жизни родителей зависит ориентация ребенка на самостоятельное ведение здорового образа жизни в будущем, на следующих этапах возрастного развития. Воспитательные усилия родителей, инструктора по физической культуре и воспитателей должны быть направлены на создание единого педагогического </w:t>
      </w:r>
      <w:proofErr w:type="spellStart"/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здоровьесозидающего</w:t>
      </w:r>
      <w:proofErr w:type="spellEnd"/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 пространства в семье и детском саду. Я надеюсь, что в результате нашей совместной деятельности возникнет особая дружеская атмосфера сотрудничества, способствующая творческому развитию детей, повышению их активности и эффективному формированию культуры здоровья.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Предлагаю перечень советов для повышения интереса вашего ребенка к физической культуре и спорту. Советы родителям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1.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 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–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2.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 Высокая самооценка – один из мощных стимулов для ребёнка выполнять любую работу, будь то домашнее задание или утренняя гигиеническая гимнастика. Всемерно поддерживайте в своём ребёнке высокую самооценку -поощряйте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– не должно быть противоположных распоряжений (мама – «хватит бегать»; папа – «побегай ещё минут пять»). Если это происходит, ни о каком положительном отношении ребёнка к физкультуре просто не может быть и речи.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3.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 Наблюдайте за поведением и состоянием своего ребёнка во время занятий физическими упражнениями. Иногда родители не могут понять, 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lastRenderedPageBreak/>
        <w:t>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4. 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5. 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желание и мнения.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6.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 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7.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 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8.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 Важно соблюдать культуру физических упражнений. Ни в коем случае не должно быть расхлябанности, небрежности, исполнения спустя рукава. Всё должно делаться «взаправду».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9.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 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10.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 Три незыблемых закона должны сопровождать вас в воспитании ребёнка: понимание, любовь и терпение.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Совет 11.</w:t>
      </w: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 Хотите, чтобы ваш ребенок проводил меньше времени за компьютером и у телевизора – отдайте его в спортивную секцию.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Какую спортивную секцию выбрать для ребенка?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Многие задаются вопросом: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lastRenderedPageBreak/>
        <w:t>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Главной заповедью для родителей, решивших уделить большое внимание физическому воспитанию ребенка, должно быть «Не навреди»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Если вы хотите заниматься физическим воспитанием детей гиперактивных,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:rsidR="003B7556" w:rsidRPr="000F6DF5" w:rsidRDefault="003B7556" w:rsidP="003B755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6DF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7D4611" w:rsidRPr="000F6DF5" w:rsidRDefault="007D4611">
      <w:pPr>
        <w:rPr>
          <w:rFonts w:ascii="Times New Roman" w:hAnsi="Times New Roman" w:cs="Times New Roman"/>
          <w:sz w:val="24"/>
        </w:rPr>
      </w:pPr>
    </w:p>
    <w:sectPr w:rsidR="007D4611" w:rsidRPr="000F6DF5" w:rsidSect="00F6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9E5"/>
    <w:rsid w:val="000F6DF5"/>
    <w:rsid w:val="003B7556"/>
    <w:rsid w:val="00614DC8"/>
    <w:rsid w:val="007D4611"/>
    <w:rsid w:val="00B309E5"/>
    <w:rsid w:val="00F6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7</cp:revision>
  <dcterms:created xsi:type="dcterms:W3CDTF">2023-09-14T05:23:00Z</dcterms:created>
  <dcterms:modified xsi:type="dcterms:W3CDTF">2024-12-17T15:53:00Z</dcterms:modified>
</cp:coreProperties>
</file>