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05" w:rsidRPr="000C0305" w:rsidRDefault="000C0305" w:rsidP="000C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 «Русалочка» п. Гигант Сальского района</w:t>
      </w:r>
    </w:p>
    <w:p w:rsidR="000C0305" w:rsidRDefault="000C0305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305" w:rsidRPr="000C0305" w:rsidRDefault="000C0305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305" w:rsidRPr="000C0305" w:rsidRDefault="000C0305" w:rsidP="000C0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старшего воспитателя для родителей на тему: </w:t>
      </w:r>
      <w:r w:rsidRPr="000C0305">
        <w:rPr>
          <w:rFonts w:ascii="Times New Roman" w:hAnsi="Times New Roman" w:cs="Times New Roman"/>
          <w:b/>
          <w:i/>
          <w:sz w:val="32"/>
          <w:szCs w:val="28"/>
        </w:rPr>
        <w:t>«Патриотическое воспитание зарождается в семье»</w:t>
      </w:r>
    </w:p>
    <w:p w:rsidR="000C0305" w:rsidRDefault="000C0305" w:rsidP="00C415AD">
      <w:pPr>
        <w:spacing w:after="0" w:line="240" w:lineRule="auto"/>
      </w:pPr>
      <w:bookmarkStart w:id="0" w:name="_GoBack"/>
      <w:bookmarkEnd w:id="0"/>
    </w:p>
    <w:p w:rsidR="000C0305" w:rsidRDefault="000C0305" w:rsidP="00C415AD">
      <w:pPr>
        <w:spacing w:after="0" w:line="240" w:lineRule="auto"/>
      </w:pPr>
    </w:p>
    <w:p w:rsidR="000C0305" w:rsidRDefault="00C415AD" w:rsidP="000C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  <w:r w:rsidRP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5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Уже в дошкольном возрасте ребенок должен знать, в какой стране он живет, чем она отличается от других стран.</w:t>
      </w: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0C0305" w:rsidRDefault="000C0305" w:rsidP="000C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15AD" w:rsidRPr="00C415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Существуют разнообразные формы воспитания у детей патриотических чувств</w:t>
      </w:r>
      <w:r w:rsidR="00C415AD"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  <w:r w:rsidR="00C415AD" w:rsidRP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15AD" w:rsidRP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15AD"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0C0305" w:rsidRDefault="000C0305" w:rsidP="000C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305" w:rsidRDefault="00C415AD" w:rsidP="000C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Основы патриотического воспитания детей закладываются в семье</w:t>
      </w: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семье человек познает поведенческие модели, определяет цели жизни. Неверно полагать, что,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</w:t>
      </w: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даже с предательством. Поэтому важно, чтобы дети как можно раньше увидели «гражданское лицо» своей семьи. (Знают ли они, за что их дедушка и бабушка получили медали? Знают ли знаменитых предков? и т.д.).</w:t>
      </w:r>
      <w:r w:rsidRP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Показать через малое большое, зависимость между деятельностью одного человека и жизнью всех людей — вот что важно для патриотического воспитания. Организованная таким образом работа будет способствовать правильному развитию микроклимата в семье, а также воспитанию любви к своей стране. 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 </w:t>
      </w:r>
      <w:r w:rsidRPr="00C415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много общего</w:t>
      </w: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C0305" w:rsidRDefault="00C415AD" w:rsidP="000C0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повсюду люди трудятся для всех (учителя учат детей; врачи лечат б</w:t>
      </w:r>
      <w:r w:rsidR="000C0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ольных; рабочие делают машины и </w:t>
      </w: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т.д.);</w:t>
      </w:r>
    </w:p>
    <w:p w:rsidR="000C0305" w:rsidRDefault="00C415AD" w:rsidP="000C0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везде соблюдаются традиции: Родина помнит героев, защитивших ее от врагов;</w:t>
      </w:r>
    </w:p>
    <w:p w:rsidR="000C0305" w:rsidRDefault="00C415AD" w:rsidP="000C0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повсюду живут люди разных национальностей, совместно трудятся и помогают друг другу;</w:t>
      </w:r>
    </w:p>
    <w:p w:rsidR="000C0305" w:rsidRDefault="00C415AD" w:rsidP="000C0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люди берегут и охраняют природу;</w:t>
      </w:r>
    </w:p>
    <w:p w:rsidR="000C0305" w:rsidRDefault="00C415AD" w:rsidP="000C0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есть общие профессиональные и общественные праздники и т.д.</w:t>
      </w:r>
    </w:p>
    <w:p w:rsidR="00C415AD" w:rsidRPr="00C415AD" w:rsidRDefault="00C415AD" w:rsidP="000C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5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Воспитать патриота своей Родины</w:t>
      </w: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C415AD" w:rsidRPr="00C415AD" w:rsidRDefault="00C415AD" w:rsidP="000C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AD" w:rsidRPr="00A11E46" w:rsidRDefault="00A11E46" w:rsidP="000C030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    П</w:t>
      </w:r>
      <w:r w:rsidRPr="00A11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атриотическое воспитание детей является важнейшей частью воспитания подрастающего поколения, и Вы, уважаемые родители способны воспитать достойного Человека!</w:t>
      </w:r>
    </w:p>
    <w:p w:rsidR="000C0305" w:rsidRDefault="000C0305" w:rsidP="000C03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0305" w:rsidRDefault="000C0305" w:rsidP="000C03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0305" w:rsidRDefault="000C0305" w:rsidP="000C03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0305" w:rsidRDefault="000C0305" w:rsidP="000C03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0305" w:rsidRDefault="000C0305" w:rsidP="000C03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0305" w:rsidRDefault="000C0305" w:rsidP="000C03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0305" w:rsidRDefault="000C0305" w:rsidP="000C03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0305" w:rsidRDefault="000C0305" w:rsidP="000C03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415AD" w:rsidRDefault="00C415AD" w:rsidP="000C03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15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ПАМЯТКА ДЛЯ РОДИТЕЛЕЙ.</w:t>
      </w:r>
    </w:p>
    <w:p w:rsidR="000C0305" w:rsidRDefault="00C415AD" w:rsidP="000C03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15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НРАВСТ</w:t>
      </w:r>
      <w:r w:rsidR="000C03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ВЕННОЕ ВОСПИТАНИЕ ДЕТЕЙ В СЕМЬЕ</w:t>
      </w:r>
    </w:p>
    <w:p w:rsidR="000C0305" w:rsidRDefault="00C415AD" w:rsidP="000C0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Если вы хотите вырастить ребенка достойным человеком и гражданином, не говорите дурно о стране, в которой живете.</w:t>
      </w:r>
    </w:p>
    <w:p w:rsidR="000C0305" w:rsidRDefault="00C415AD" w:rsidP="000C0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Рассказывайте своему ребенку об испытаниях, выпавших на долю ваших предков, из которых они вышли с честью.</w:t>
      </w:r>
    </w:p>
    <w:p w:rsidR="000C0305" w:rsidRDefault="00C415AD" w:rsidP="000C0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Знакомьте своего ребенка с памятными и историческими местами своей Родины.</w:t>
      </w:r>
    </w:p>
    <w:p w:rsidR="000C0305" w:rsidRDefault="00C415AD" w:rsidP="000C0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того, что он будет посещать культурные заведения в подростковом возрасте и в юности.</w:t>
      </w:r>
    </w:p>
    <w:p w:rsidR="000C0305" w:rsidRDefault="00C415AD" w:rsidP="000C0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0C0305" w:rsidRDefault="00C415AD" w:rsidP="000C0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</w:t>
      </w:r>
    </w:p>
    <w:p w:rsidR="000C0305" w:rsidRDefault="00C415AD" w:rsidP="000C0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Поддерживайте у ребенка стремление показать себя с позитивной стороны, никогда не говорите ему такие слова и выражения: «Не высовывайся!», «Не проявляй инициативу, она наказуема!» и т.д.</w:t>
      </w:r>
    </w:p>
    <w:p w:rsidR="000C0305" w:rsidRDefault="00C415AD" w:rsidP="000C0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Смотрите с ним передачи, кинофильмы, рассказывающие о людях, прославивших нашу страну, в которой вы живете, позитивно оценивайте их вклад в жизнь общества.</w:t>
      </w:r>
    </w:p>
    <w:p w:rsidR="000C0305" w:rsidRDefault="00C415AD" w:rsidP="000C0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Не взращивайте в своем ребенке равнодушие, оно обернется против вас самих.</w:t>
      </w:r>
    </w:p>
    <w:p w:rsidR="00896B61" w:rsidRDefault="00C415AD" w:rsidP="000C0305">
      <w:pPr>
        <w:jc w:val="both"/>
      </w:pPr>
      <w:r w:rsidRPr="00C41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Как можно раньше откройте в своем ребенке умение проявлять позитивные эмоции, они станут вашей надеждой в старости!</w:t>
      </w:r>
    </w:p>
    <w:sectPr w:rsidR="0089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77"/>
    <w:rsid w:val="000C0305"/>
    <w:rsid w:val="006D283F"/>
    <w:rsid w:val="00896B61"/>
    <w:rsid w:val="00A11E46"/>
    <w:rsid w:val="00C415AD"/>
    <w:rsid w:val="00D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42E4"/>
  <w15:chartTrackingRefBased/>
  <w15:docId w15:val="{29E0A8A5-E1F8-4207-807D-642002B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841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78Шк</cp:lastModifiedBy>
  <cp:revision>7</cp:revision>
  <dcterms:created xsi:type="dcterms:W3CDTF">2023-12-14T00:53:00Z</dcterms:created>
  <dcterms:modified xsi:type="dcterms:W3CDTF">2025-01-20T05:55:00Z</dcterms:modified>
</cp:coreProperties>
</file>