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B11AC" w14:textId="03333557" w:rsidR="00695003" w:rsidRPr="00695003" w:rsidRDefault="00695003" w:rsidP="00695003">
      <w:pPr>
        <w:spacing w:after="299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950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«Патриотическое воспитание на музыкальных занятиях в ДОУ»</w:t>
      </w:r>
    </w:p>
    <w:p w14:paraId="6E3BD7A9" w14:textId="294E925F" w:rsidR="00695003" w:rsidRPr="00BE21BE" w:rsidRDefault="00695003" w:rsidP="00695003">
      <w:pPr>
        <w:spacing w:after="299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21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Невозможно переоценить роль музыки в нравственно-патриотическом воспитании дошкольников. Ярко выплеснуть свои эмоции, выразить сво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 любовь к маме, семье, родному краю, стране, миру ребенок может в музыкальной деятельности на занятиях, праздниках. Развлечениях, самостоятельной музыкальной деятельности.</w:t>
      </w:r>
      <w:r w:rsidRPr="00BE21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Дети учатся сопереживать, сами не замечая этого.  Музыка способна воздействовать на чувства, настроения ребенка, она способна преобразовывать его нравственный и духовный мир.</w:t>
      </w:r>
    </w:p>
    <w:p w14:paraId="08CD7246" w14:textId="77777777" w:rsidR="00695003" w:rsidRPr="00BE21BE" w:rsidRDefault="00695003" w:rsidP="00695003">
      <w:pPr>
        <w:spacing w:after="299" w:line="240" w:lineRule="auto"/>
        <w:ind w:left="720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21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BE21B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BE21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Слушание классической музыки русских композиторов</w:t>
      </w:r>
    </w:p>
    <w:p w14:paraId="4CA58EEB" w14:textId="77777777" w:rsidR="00695003" w:rsidRPr="00BE21BE" w:rsidRDefault="00695003" w:rsidP="00695003">
      <w:pPr>
        <w:spacing w:after="299" w:line="240" w:lineRule="auto"/>
        <w:ind w:left="720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21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BE21B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BE21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Исполнение песен о Родине, Дне Победы, Защитниках Отечества</w:t>
      </w:r>
    </w:p>
    <w:p w14:paraId="06689CA6" w14:textId="77777777" w:rsidR="00695003" w:rsidRPr="00BE21BE" w:rsidRDefault="00695003" w:rsidP="00695003">
      <w:pPr>
        <w:spacing w:after="299" w:line="240" w:lineRule="auto"/>
        <w:ind w:left="720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21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BE21B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BE21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Подготовка и участие в патриотических праздниках</w:t>
      </w:r>
    </w:p>
    <w:p w14:paraId="764E4685" w14:textId="77777777" w:rsidR="00695003" w:rsidRPr="00BE21BE" w:rsidRDefault="00695003" w:rsidP="00695003">
      <w:pPr>
        <w:spacing w:after="299" w:line="240" w:lineRule="auto"/>
        <w:ind w:left="720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21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BE21B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BE21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с произведениями народного фольклора</w:t>
      </w:r>
    </w:p>
    <w:p w14:paraId="33F461B1" w14:textId="46520FF1" w:rsidR="00695003" w:rsidRPr="00BE21BE" w:rsidRDefault="00695003" w:rsidP="00695003">
      <w:pPr>
        <w:spacing w:after="299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21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это нравственно-патриотическое воспитание дошкольников средствами музыки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0D568603" w14:textId="77777777" w:rsidR="00695003" w:rsidRPr="00BE21BE" w:rsidRDefault="00695003" w:rsidP="00695003">
      <w:pPr>
        <w:spacing w:after="299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21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Суть </w:t>
      </w:r>
      <w:r w:rsidRPr="00BE2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нравственно-патриотического воспитания состоит в том</w:t>
      </w:r>
      <w:r w:rsidRPr="00BE21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чтобы посеять и взрастить в детской душе семена любви к родной природе, к родному дому и семье, к истории и культуре страны, созданной трудами родных и близких людей, тех, кого зовут соотечественниками.</w:t>
      </w:r>
    </w:p>
    <w:p w14:paraId="391F512E" w14:textId="31A48E1F" w:rsidR="00695003" w:rsidRPr="00BE21BE" w:rsidRDefault="00695003" w:rsidP="00695003">
      <w:pPr>
        <w:spacing w:after="299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21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Чувство любви к родной природе – еще одно из слагаемых патриотизма. Именно </w:t>
      </w:r>
      <w:r w:rsidRPr="00BE2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воспитанием</w:t>
      </w:r>
      <w:r w:rsidRPr="00BE21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любви к родной природе, можно и нужно развивать патриотическое чувство </w:t>
      </w:r>
      <w:r w:rsidRPr="00BE2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дошкольников</w:t>
      </w:r>
      <w:r w:rsidRPr="00BE21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ведь природные явления и объекты, окружающие ребенка с его появления на свет, ближе ему и легче для его </w:t>
      </w:r>
      <w:r w:rsidRPr="00BE2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восприятия</w:t>
      </w:r>
      <w:r w:rsidRPr="00BE21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 сильнее воздействуют на эмоциональную сферу. </w:t>
      </w:r>
    </w:p>
    <w:p w14:paraId="017A2F60" w14:textId="49BA5898" w:rsidR="00695003" w:rsidRPr="00BE21BE" w:rsidRDefault="00695003" w:rsidP="00695003">
      <w:pPr>
        <w:spacing w:after="299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21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Выразительность </w:t>
      </w:r>
      <w:r w:rsidRPr="00BE2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музыкального языка</w:t>
      </w:r>
      <w:r w:rsidRPr="00BE21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яркость и поэтичность стихов помогают детям почувствовать теплоту и сердечность песен, </w:t>
      </w:r>
      <w:r w:rsidRPr="00BE2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воспевающих </w:t>
      </w:r>
      <w:r w:rsidRPr="00BE21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красоту родной природы. В репертуаре программы по </w:t>
      </w:r>
      <w:r w:rsidRPr="00BE2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музыке много музыкальных произведений</w:t>
      </w:r>
      <w:r w:rsidRPr="00BE21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 которых переданы образы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русской природы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-это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E21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П. Чайковский цикл “Времена года”,</w:t>
      </w:r>
      <w:r w:rsidR="00787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«Детский альбом»,</w:t>
      </w:r>
      <w:r w:rsidRPr="00BE21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С. Прокофьев цикл “Детская </w:t>
      </w:r>
      <w:r w:rsidRPr="00BE2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музыка”</w:t>
      </w:r>
      <w:r w:rsidRPr="00BE21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Н.Римский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-Корсаков «Полет шмеля, </w:t>
      </w:r>
      <w:r w:rsidR="00787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Белочка»,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М.Мусоргский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«Рассвет на Москва-реке»,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В.Калинников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«Грустная песенка» и т.д. </w:t>
      </w:r>
      <w:r w:rsidRPr="00BE21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0E25EFCA" w14:textId="292E4477" w:rsidR="00695003" w:rsidRPr="00BE21BE" w:rsidRDefault="00695003" w:rsidP="006950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2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Стержнем всего российского воспитания является патриотизм. Понятие «патриотизм» включает в себя любовь к Родине, к земле, где родился и вырос, гордость за исторические свершения народа. Проводя параллель с </w:t>
      </w:r>
      <w:r w:rsidRPr="00BE2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нашим временем, стоит вспомнить, что «любовь к родному краю, родной культуре, родной речи начинается с малого – с любви к своей семье, к своему жилищу, к своему детскому саду. Постепенно расширяясь, эта любовь переходит в любовь к родной стране, ее истории, прошлому и настоящему, ко всему человечеству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06CD765" w14:textId="77777777" w:rsidR="00695003" w:rsidRPr="00BE21BE" w:rsidRDefault="00695003" w:rsidP="006950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2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A9034AD" w14:textId="3D155379" w:rsidR="00695003" w:rsidRPr="00BE21BE" w:rsidRDefault="00695003" w:rsidP="006950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2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значение в рамках нравственно-патриотического воспитания имеет тема “Защитников Отечества”. Эта тема очень любима детьми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E2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Песни этой тематики легко запоминаются ребятами. </w:t>
      </w:r>
      <w:r w:rsidR="0078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такие </w:t>
      </w:r>
      <w:proofErr w:type="gramStart"/>
      <w:r w:rsidR="0078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 как</w:t>
      </w:r>
      <w:proofErr w:type="gramEnd"/>
      <w:r w:rsidR="0078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«Наша Родина сильна»</w:t>
      </w:r>
      <w:r w:rsidR="00F4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F4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А.Филиппенко</w:t>
      </w:r>
      <w:proofErr w:type="spellEnd"/>
      <w:r w:rsidR="00F4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«Будем в Армии служить» </w:t>
      </w:r>
      <w:proofErr w:type="spellStart"/>
      <w:r w:rsidR="00F4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Ю.Чичкова</w:t>
      </w:r>
      <w:proofErr w:type="spellEnd"/>
      <w:r w:rsidR="00F4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«Идут ветераны» </w:t>
      </w:r>
      <w:proofErr w:type="spellStart"/>
      <w:r w:rsidR="00F4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З.Роот</w:t>
      </w:r>
      <w:proofErr w:type="spellEnd"/>
      <w:r w:rsidR="00F4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«Бравые солдаты» </w:t>
      </w:r>
      <w:proofErr w:type="spellStart"/>
      <w:r w:rsidR="00F4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А.Филиппенко</w:t>
      </w:r>
      <w:proofErr w:type="spellEnd"/>
      <w:r w:rsidR="00F4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игра «Салют», «Сигнальщик и горнист», танцы на попурри песен времен ВОВ. </w:t>
      </w:r>
      <w:r w:rsidRPr="00BE2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написаны в темпе марша, содержание их созвучно с желанием ребят быть сильными и смелыми как защитники нашей Родины.</w:t>
      </w:r>
    </w:p>
    <w:p w14:paraId="3FDD4884" w14:textId="76301D19" w:rsidR="00695003" w:rsidRPr="00BE21BE" w:rsidRDefault="00695003" w:rsidP="006950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2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Говоря о защитниках нашей Родины, нельзя оставлять без </w:t>
      </w:r>
      <w:proofErr w:type="gramStart"/>
      <w:r w:rsidRPr="00BE2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внимания  тему</w:t>
      </w:r>
      <w:proofErr w:type="gramEnd"/>
      <w:r w:rsidRPr="00BE2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Великой Победы. </w:t>
      </w:r>
    </w:p>
    <w:p w14:paraId="2733D09D" w14:textId="3101017D" w:rsidR="00695003" w:rsidRDefault="00695003" w:rsidP="00695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BE2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 Родины</w:t>
      </w:r>
      <w:proofErr w:type="gramEnd"/>
      <w:r w:rsidRPr="00BE2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прочно вошла в быт детей, заняла значительное место в их жизни.</w:t>
      </w:r>
      <w:r w:rsidR="00F4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составлении годового плана ДОУ, праздники по патриотическому воспитанию включаются обязательно-это и «День России», «День памяти 22 июня», «День Российского флага», «День освобождения поселка от фашистов», «День защитника Отечества», «День Победы 9 мая», </w:t>
      </w:r>
    </w:p>
    <w:p w14:paraId="1C8501AE" w14:textId="724CAD45" w:rsidR="00787278" w:rsidRDefault="00787278" w:rsidP="00F46B3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Семья является благодатной средой для воспитания патриотического сознания, чувств и убеждений у детей. </w:t>
      </w:r>
    </w:p>
    <w:p w14:paraId="4F2FF5D7" w14:textId="02A0355E" w:rsidR="00787278" w:rsidRDefault="00787278" w:rsidP="0078727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Хотелось бы порекомендовать родителям обращать внимание детей на значимость Гимна нашей страны, посещать с детьми тематические концерты, слушать песни военных лети обязательно обсуждать с детьми их мнения и отношения к услышанному и увиденному. </w:t>
      </w:r>
    </w:p>
    <w:p w14:paraId="7DF70F45" w14:textId="77777777" w:rsidR="00787278" w:rsidRDefault="00787278" w:rsidP="00787278"/>
    <w:p w14:paraId="0A11C5ED" w14:textId="77777777" w:rsidR="00787278" w:rsidRDefault="00787278" w:rsidP="00787278"/>
    <w:p w14:paraId="66E2D250" w14:textId="41EFD030" w:rsidR="00787278" w:rsidRPr="006E251F" w:rsidRDefault="006E251F" w:rsidP="006E2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51F">
        <w:rPr>
          <w:rFonts w:ascii="Times New Roman" w:hAnsi="Times New Roman" w:cs="Times New Roman"/>
          <w:sz w:val="28"/>
          <w:szCs w:val="28"/>
        </w:rPr>
        <w:t xml:space="preserve">Музыкальный руководитель МБДОУ №1 «Русалочка» </w:t>
      </w:r>
    </w:p>
    <w:p w14:paraId="78982558" w14:textId="77777777" w:rsidR="006E251F" w:rsidRDefault="006E251F" w:rsidP="006E2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51F">
        <w:rPr>
          <w:rFonts w:ascii="Times New Roman" w:hAnsi="Times New Roman" w:cs="Times New Roman"/>
          <w:sz w:val="28"/>
          <w:szCs w:val="28"/>
        </w:rPr>
        <w:t xml:space="preserve">Костенко Ирина Александровна </w:t>
      </w:r>
    </w:p>
    <w:p w14:paraId="281290F0" w14:textId="5C81BF63" w:rsidR="006E251F" w:rsidRPr="006E251F" w:rsidRDefault="006E251F" w:rsidP="006E2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51F">
        <w:rPr>
          <w:rFonts w:ascii="Times New Roman" w:hAnsi="Times New Roman" w:cs="Times New Roman"/>
          <w:sz w:val="28"/>
          <w:szCs w:val="28"/>
        </w:rPr>
        <w:t xml:space="preserve"> февраль 2025 года.</w:t>
      </w:r>
    </w:p>
    <w:p w14:paraId="45480863" w14:textId="77777777" w:rsidR="00787278" w:rsidRPr="006E251F" w:rsidRDefault="00787278" w:rsidP="006E251F">
      <w:pPr>
        <w:spacing w:after="0" w:line="240" w:lineRule="auto"/>
        <w:rPr>
          <w:rFonts w:ascii="Times New Roman" w:hAnsi="Times New Roman" w:cs="Times New Roman"/>
        </w:rPr>
      </w:pPr>
    </w:p>
    <w:sectPr w:rsidR="00787278" w:rsidRPr="006E2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3CA"/>
    <w:rsid w:val="00695003"/>
    <w:rsid w:val="006E251F"/>
    <w:rsid w:val="00787278"/>
    <w:rsid w:val="009903CA"/>
    <w:rsid w:val="00F4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AA5C4"/>
  <w15:chartTrackingRefBased/>
  <w15:docId w15:val="{8F204ABF-3C04-496B-95A4-ED8D3BB0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4">
    <w:name w:val="c14"/>
    <w:basedOn w:val="a0"/>
    <w:rsid w:val="00787278"/>
  </w:style>
  <w:style w:type="character" w:customStyle="1" w:styleId="c2">
    <w:name w:val="c2"/>
    <w:basedOn w:val="a0"/>
    <w:rsid w:val="00787278"/>
  </w:style>
  <w:style w:type="paragraph" w:customStyle="1" w:styleId="c0">
    <w:name w:val="c0"/>
    <w:basedOn w:val="a"/>
    <w:rsid w:val="00787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87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</dc:creator>
  <cp:keywords/>
  <dc:description/>
  <cp:lastModifiedBy>Far</cp:lastModifiedBy>
  <cp:revision>2</cp:revision>
  <dcterms:created xsi:type="dcterms:W3CDTF">2025-02-12T16:41:00Z</dcterms:created>
  <dcterms:modified xsi:type="dcterms:W3CDTF">2025-02-12T17:18:00Z</dcterms:modified>
</cp:coreProperties>
</file>