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21BC" w14:textId="3DD91349" w:rsidR="00C93693" w:rsidRPr="00C93693" w:rsidRDefault="00C93693" w:rsidP="00C93693">
      <w:pPr>
        <w:pStyle w:val="c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93693">
        <w:rPr>
          <w:b/>
          <w:bCs/>
          <w:sz w:val="28"/>
          <w:szCs w:val="28"/>
        </w:rPr>
        <w:t>«Советы родителям по слушанию музыки с детьми 5-7 лет дома»</w:t>
      </w:r>
    </w:p>
    <w:p w14:paraId="4241CB40" w14:textId="77777777" w:rsidR="00C93693" w:rsidRDefault="00C93693" w:rsidP="00C9369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FE585F" w14:textId="075425FB" w:rsidR="00C93693" w:rsidRDefault="00C93693" w:rsidP="00C9369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Музыкальное воспитание ребенка - неотъемлемая часть процесса воспитания в общем.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 и народной музыке. Классические мелодии отличаются гармонией, благородством интонации и богатством оттенков.</w:t>
      </w:r>
    </w:p>
    <w:p w14:paraId="4F90EA62" w14:textId="77777777" w:rsidR="00C93693" w:rsidRDefault="00C93693" w:rsidP="00C9369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14:paraId="14507208" w14:textId="77777777" w:rsidR="00C93693" w:rsidRDefault="00C93693" w:rsidP="00C9369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336B0E" w14:textId="13EBDC91" w:rsidR="00C93693" w:rsidRDefault="00C93693" w:rsidP="00C936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h.gjdgxs"/>
      <w:bookmarkEnd w:id="0"/>
      <w:r>
        <w:rPr>
          <w:b/>
          <w:color w:val="000000"/>
          <w:sz w:val="28"/>
          <w:szCs w:val="28"/>
        </w:rPr>
        <w:t>В возрасте трех - четырех лет</w:t>
      </w:r>
      <w:r>
        <w:rPr>
          <w:color w:val="000000"/>
          <w:sz w:val="28"/>
          <w:szCs w:val="28"/>
        </w:rPr>
        <w:t xml:space="preserve">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«Болезнь куклы» П.И. Чайковский. а в качестве мажорного — «Итальянская полька» Рахманинова, «Новая кукла» П.И. Чайковский.  Для создания хорошего настроения должна звучать народная музыка как вокальная, так и инструментальная. Это и «Я на горку шла», «Калинка», «Пошла млада за водой</w:t>
      </w:r>
      <w:proofErr w:type="gramStart"/>
      <w:r>
        <w:rPr>
          <w:color w:val="000000"/>
          <w:sz w:val="28"/>
          <w:szCs w:val="28"/>
        </w:rPr>
        <w:t>»,  песни</w:t>
      </w:r>
      <w:proofErr w:type="gramEnd"/>
      <w:r>
        <w:rPr>
          <w:color w:val="000000"/>
          <w:sz w:val="28"/>
          <w:szCs w:val="28"/>
        </w:rPr>
        <w:t xml:space="preserve"> про музыкальные инструменты, где дети могут музицировать на шумовых детских инструментах (кубики, ложки, колокольчики, палочки).</w:t>
      </w:r>
    </w:p>
    <w:p w14:paraId="689EE33B" w14:textId="77777777" w:rsidR="00C93693" w:rsidRDefault="00C93693" w:rsidP="00C936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280450C" w14:textId="29DF1ECB" w:rsidR="00C93693" w:rsidRDefault="00C93693" w:rsidP="00C936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возрасте 5-6 лет</w:t>
      </w:r>
      <w:r>
        <w:rPr>
          <w:color w:val="000000"/>
          <w:sz w:val="28"/>
          <w:szCs w:val="28"/>
        </w:rPr>
        <w:t xml:space="preserve"> можно расширять музыкальный репертуар, предназначенный вашему ребенку для прослушивания. В этом </w:t>
      </w:r>
      <w:proofErr w:type="gramStart"/>
      <w:r>
        <w:rPr>
          <w:color w:val="000000"/>
          <w:sz w:val="28"/>
          <w:szCs w:val="28"/>
        </w:rPr>
        <w:t>возрасте  музык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классической, народной, детской музыки. Какие именно композиции стоит давать послушать в конкретных случаях?  Это музыка Л.В. Бетховена «К Элизе», «Сурок», А. Вивальди «Времена года», В.А. Моцарта «Турецкое рондо», </w:t>
      </w:r>
      <w:proofErr w:type="spellStart"/>
      <w:r>
        <w:rPr>
          <w:color w:val="000000"/>
          <w:sz w:val="28"/>
          <w:szCs w:val="28"/>
        </w:rPr>
        <w:t>Д.Шостаковича</w:t>
      </w:r>
      <w:proofErr w:type="spellEnd"/>
      <w:r>
        <w:rPr>
          <w:color w:val="000000"/>
          <w:sz w:val="28"/>
          <w:szCs w:val="28"/>
        </w:rPr>
        <w:t xml:space="preserve"> «Вальс-шутка», «Полька», И. Штрауса «Вальсы», </w:t>
      </w:r>
      <w:proofErr w:type="spellStart"/>
      <w:r>
        <w:rPr>
          <w:color w:val="000000"/>
          <w:sz w:val="28"/>
          <w:szCs w:val="28"/>
        </w:rPr>
        <w:t>Ф.Шопен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«Вальс фа минор», «Ноктюрны», классическая музыка с звуками природы, народная музыка «Кадриль», «Выйду ль я на реченьку», «Ах, Настасья». Детские песни как в хоровом детском исполнении, так и соло.</w:t>
      </w:r>
    </w:p>
    <w:p w14:paraId="7DE5A570" w14:textId="77777777" w:rsidR="00C93693" w:rsidRDefault="00C93693" w:rsidP="00C93693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E08AFD9" w14:textId="78C1D567" w:rsidR="00C93693" w:rsidRDefault="00C93693" w:rsidP="00C936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возрасте 6-7 лет дети способны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анализировать драматургию произведения, определять средства музыкальной выразительности, оркестровку, характерные черты музыкального образа. В этом возрасте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используются произведения как для детей, так и для взрослых. Это сюита «Пер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Гюнт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Э. Григ, «Картинки с выставки»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М.Мусоргский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«Карнавал животных» К Сен-Санс, «Щелкунчик» П. И Чайковский, «Конек-горбунок»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Р.Щедрин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Классическая музыка способствует раскрытию внутреннего мира ребенка, его восприятие и отношение к тем или иным произведениям, развивает его индивидуальные предпочтения, способствует развитию музыкального вкуса. Народная музыка может быть самой разнообразной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то  плясовые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русские народные, казачьи песни о природе, быте, праздниках донских казаков. Музыка современных композиторов должна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нести  драматургию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чтобы дети сразу анализировали свое отношение к тому или иному событию, герою. Музыка должна воспитывать детей, такой детский ансамбль как «Непоседы» имеет разнообразный репертуар. Это и песни о Родине, ВОВ, христианские, песни о маме,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семье,  шуточные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4F02E7" w14:textId="77777777" w:rsidR="00C93693" w:rsidRDefault="00C93693" w:rsidP="00C936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Нужно использовать музыку как основу   в интеграции с другими образовательными областями. Это дает более глубокое проникновение музыки в духовное, нравственно-эстетическое развитие детей. Классическая, народная, детская вокальная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инструментальная  музыка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несет в себе только положительную динамику в воспитании у детей доброты, милосердия, любви к природе и человеку, способствует творческому развитию в разных видах деятельности ребенка. Но, самое главное, чтобы и воспитатель имел определенные навыки и любовь к слушанию музыки с детьми.</w:t>
      </w:r>
    </w:p>
    <w:p w14:paraId="182F477D" w14:textId="36EC5685" w:rsidR="00C93693" w:rsidRPr="00C93693" w:rsidRDefault="00C93693" w:rsidP="00C93693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93693">
        <w:rPr>
          <w:rFonts w:ascii="Times New Roman" w:hAnsi="Times New Roman"/>
          <w:i/>
          <w:iCs/>
          <w:color w:val="000000"/>
          <w:sz w:val="28"/>
          <w:szCs w:val="28"/>
        </w:rPr>
        <w:t>Музыкальный руководитель Костенко И.А. март 2025г.</w:t>
      </w:r>
    </w:p>
    <w:p w14:paraId="26B7D9BC" w14:textId="77777777" w:rsidR="00271546" w:rsidRDefault="00271546"/>
    <w:sectPr w:rsidR="0027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46"/>
    <w:rsid w:val="00271546"/>
    <w:rsid w:val="00C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47E0"/>
  <w15:chartTrackingRefBased/>
  <w15:docId w15:val="{D86E8158-FA7E-406C-ABD3-7FF7725B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6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93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93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</dc:creator>
  <cp:keywords/>
  <dc:description/>
  <cp:lastModifiedBy>Far</cp:lastModifiedBy>
  <cp:revision>3</cp:revision>
  <dcterms:created xsi:type="dcterms:W3CDTF">2025-03-16T16:55:00Z</dcterms:created>
  <dcterms:modified xsi:type="dcterms:W3CDTF">2025-03-16T17:01:00Z</dcterms:modified>
</cp:coreProperties>
</file>