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2DD56" w14:textId="31966761" w:rsidR="00FD1E63" w:rsidRPr="00FD1E63" w:rsidRDefault="00FD1E63" w:rsidP="00FD1E63">
      <w:pPr>
        <w:jc w:val="center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</w:rPr>
        <w:t>Музыкальное развитие детей в семье</w:t>
      </w:r>
    </w:p>
    <w:p w14:paraId="5B72204E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bookmarkStart w:id="0" w:name="h.gjdgxs"/>
      <w:bookmarkEnd w:id="0"/>
      <w:r w:rsidRPr="00FD1E63">
        <w:rPr>
          <w:rFonts w:ascii="Times New Roman" w:hAnsi="Times New Roman" w:cs="Times New Roman"/>
        </w:rPr>
        <w:t>Мы часто слышим, что музыкальное развитие очень важно для детей. Но это вовсе не значит, что из ребенка нужно делать великого музыканта. Речь немного о другом. Ребенок должен уметь слушать и понимать музыку, а еще очень важно научиться получать истинное удовольствие от ее прослушивания. </w:t>
      </w:r>
    </w:p>
    <w:p w14:paraId="444E381D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Кстати, поспешим успокоить тех родителей, которые уверены, что их ребенку слух не дан от рождения. На самом деле, и это уже неоднократно доказано, музыкальный слух – качество не врожденное, а приобретенное. И </w:t>
      </w:r>
      <w:r w:rsidRPr="00FD1E63">
        <w:rPr>
          <w:rFonts w:ascii="Times New Roman" w:hAnsi="Times New Roman" w:cs="Times New Roman"/>
          <w:b/>
          <w:bCs/>
          <w:i/>
          <w:iCs/>
        </w:rPr>
        <w:t>самое лучшее время для его развития — от рождения до трех лет. </w:t>
      </w:r>
    </w:p>
    <w:p w14:paraId="07CB79F8" w14:textId="7A426C52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  <w:i/>
          <w:iCs/>
        </w:rPr>
        <w:t>Что дает музыкальное развитие детям</w:t>
      </w:r>
      <w:r w:rsidRPr="00FD1E63">
        <w:rPr>
          <w:rFonts w:ascii="Times New Roman" w:hAnsi="Times New Roman" w:cs="Times New Roman"/>
          <w:i/>
          <w:iCs/>
        </w:rPr>
        <w:t>?</w:t>
      </w:r>
    </w:p>
    <w:p w14:paraId="2412D2DF" w14:textId="220CD911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«А</w:t>
      </w:r>
      <w:r>
        <w:rPr>
          <w:rFonts w:ascii="Times New Roman" w:hAnsi="Times New Roman" w:cs="Times New Roman"/>
        </w:rPr>
        <w:t xml:space="preserve"> </w:t>
      </w:r>
      <w:r w:rsidRPr="00FD1E63">
        <w:rPr>
          <w:rFonts w:ascii="Times New Roman" w:hAnsi="Times New Roman" w:cs="Times New Roman"/>
        </w:rPr>
        <w:t>для чего  оно на</w:t>
      </w:r>
      <w:r>
        <w:rPr>
          <w:rFonts w:ascii="Times New Roman" w:hAnsi="Times New Roman" w:cs="Times New Roman"/>
        </w:rPr>
        <w:t xml:space="preserve">м нужно </w:t>
      </w:r>
      <w:r w:rsidRPr="00FD1E63">
        <w:rPr>
          <w:rFonts w:ascii="Times New Roman" w:hAnsi="Times New Roman" w:cs="Times New Roman"/>
        </w:rPr>
        <w:t>музыкально</w:t>
      </w:r>
      <w:r>
        <w:rPr>
          <w:rFonts w:ascii="Times New Roman" w:hAnsi="Times New Roman" w:cs="Times New Roman"/>
        </w:rPr>
        <w:t xml:space="preserve">е </w:t>
      </w:r>
      <w:r w:rsidRPr="00FD1E63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>?</w:t>
      </w:r>
      <w:r w:rsidRPr="00FD1E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Г</w:t>
      </w:r>
      <w:r w:rsidRPr="00FD1E63">
        <w:rPr>
          <w:rFonts w:ascii="Times New Roman" w:hAnsi="Times New Roman" w:cs="Times New Roman"/>
        </w:rPr>
        <w:t>лавное,чтобы  ребенок  был</w:t>
      </w:r>
      <w:r>
        <w:rPr>
          <w:rFonts w:ascii="Times New Roman" w:hAnsi="Times New Roman" w:cs="Times New Roman"/>
        </w:rPr>
        <w:t xml:space="preserve"> </w:t>
      </w:r>
      <w:r w:rsidRPr="00FD1E63">
        <w:rPr>
          <w:rFonts w:ascii="Times New Roman" w:hAnsi="Times New Roman" w:cs="Times New Roman"/>
        </w:rPr>
        <w:t>полноценным:  ходил,   разговаривал, читал, писал...», –  так  могут подумать некоторые, далекие  от музыки, люди. Но, на самом же деле, музыкальное развитие очень важно для целостного формирования личности ребенка. При этом в маленьком человеке воспитываются не только моральные качества, но и совершенствуются физиологические. Все это становится возможным потому, что во время прослушивания музыки происходит развитие и укрепление центральной нервной системы, а также мышечного аппарата. Кроме того, происходит развитие координации и </w:t>
      </w:r>
      <w:hyperlink r:id="rId5" w:history="1">
        <w:r w:rsidRPr="00FD1E63">
          <w:rPr>
            <w:rStyle w:val="ac"/>
            <w:rFonts w:ascii="Times New Roman" w:hAnsi="Times New Roman" w:cs="Times New Roman"/>
            <w:i/>
            <w:iCs/>
          </w:rPr>
          <w:t>мелкой моторики</w:t>
        </w:r>
      </w:hyperlink>
      <w:r w:rsidRPr="00FD1E63">
        <w:rPr>
          <w:rFonts w:ascii="Times New Roman" w:hAnsi="Times New Roman" w:cs="Times New Roman"/>
        </w:rPr>
        <w:t>. У детей, родители которых уделяли музыкальному воспитанию достаточно времени, намного лучше развито  художественное мышление и чувство прекрасного. </w:t>
      </w:r>
    </w:p>
    <w:p w14:paraId="01307C33" w14:textId="61F024D6" w:rsidR="00FD1E63" w:rsidRPr="00FD1E63" w:rsidRDefault="00FD1E63" w:rsidP="00FD1E63">
      <w:pPr>
        <w:jc w:val="center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</w:rPr>
        <w:t>Музыкальное развитие детей. Когда и с чего начинать?</w:t>
      </w:r>
    </w:p>
    <w:p w14:paraId="3C195312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14:paraId="3294A944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14:paraId="0C2E5ED6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ребенком 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14:paraId="69F8F601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</w:p>
    <w:p w14:paraId="0F028265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 xml:space="preserve"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-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</w:t>
      </w:r>
      <w:r w:rsidRPr="00FD1E63">
        <w:rPr>
          <w:rFonts w:ascii="Times New Roman" w:hAnsi="Times New Roman" w:cs="Times New Roman"/>
        </w:rPr>
        <w:lastRenderedPageBreak/>
        <w:t>культура. Дома ребенок может слушать музыку по своему желанию в профессиональном исполнении и качественном звучании (грамзапись, магнитофонная запись).</w:t>
      </w:r>
    </w:p>
    <w:p w14:paraId="6E512418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Среди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- игрушки (металлофон, ксилофон, дудочка). Родители могут обучать детей игре на этих инструментах, если сами умеют подбирать мелодию по слyxy. Иначе дети будут видеть в этих инструментах лишь игрушки, предназначенные только для забавы.</w:t>
      </w:r>
    </w:p>
    <w:p w14:paraId="39E2B0E5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-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14:paraId="48A9048D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- либо системы.</w:t>
      </w:r>
    </w:p>
    <w:p w14:paraId="17207A61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14:paraId="540396F5" w14:textId="77777777" w:rsidR="00FD1E63" w:rsidRPr="00FD1E63" w:rsidRDefault="00FD1E63" w:rsidP="00FD1E63">
      <w:pPr>
        <w:jc w:val="center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</w:rPr>
        <w:t>Задачи музыкального воспитания детей в семье.</w:t>
      </w:r>
    </w:p>
    <w:p w14:paraId="28C305EE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Обучая ребенка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14:paraId="5CC73587" w14:textId="77777777" w:rsidR="00FD1E63" w:rsidRPr="00FD1E63" w:rsidRDefault="00FD1E63" w:rsidP="00FD1E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обогатить духовный мир ребенка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14:paraId="615D737A" w14:textId="77777777" w:rsidR="00FD1E63" w:rsidRPr="00FD1E63" w:rsidRDefault="00FD1E63" w:rsidP="00FD1E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развить музыкальные и творческие способности в процессе различных видов музыкальной деятельности (восприятие, испольнительство, творчество, музыкально-образовательная, деятельность);</w:t>
      </w:r>
    </w:p>
    <w:p w14:paraId="5923FDB0" w14:textId="77777777" w:rsidR="00FD1E63" w:rsidRPr="00FD1E63" w:rsidRDefault="00FD1E63" w:rsidP="00FD1E63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способствовать общему развитию детей средствами музыки.</w:t>
      </w:r>
    </w:p>
    <w:p w14:paraId="54C83821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</w:p>
    <w:p w14:paraId="201E391C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</w:t>
      </w:r>
    </w:p>
    <w:p w14:paraId="4281A8F6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 xml:space="preserve">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детства, естественно, «проникается» народно-песенными интонациями. Они становятся ему </w:t>
      </w:r>
      <w:r w:rsidRPr="00FD1E63">
        <w:rPr>
          <w:rFonts w:ascii="Times New Roman" w:hAnsi="Times New Roman" w:cs="Times New Roman"/>
        </w:rPr>
        <w:lastRenderedPageBreak/>
        <w:t>привычными, родными. Ребенку важно прочувствовать и красоту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</w:p>
    <w:p w14:paraId="033BAB48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вызывающая чувство восхищения старинная музыка А.Вивальди, И.С., Баха, В. А. Моцарта. </w:t>
      </w:r>
    </w:p>
    <w:p w14:paraId="23268854" w14:textId="77777777" w:rsidR="00FD1E63" w:rsidRPr="00FD1E63" w:rsidRDefault="00FD1E63" w:rsidP="00FD1E63">
      <w:pPr>
        <w:jc w:val="center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</w:rPr>
        <w:t>Методы обучения в семье</w:t>
      </w:r>
    </w:p>
    <w:p w14:paraId="1848C793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Наглядно-слуховой метод - основной метод музыкального воспитания. Если ребенок растет в семье, где звучит не только развлекательная музыка, но и классика и народная музыка, он, естественно, привыкает к ее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ее как фона для другой деятельности).</w:t>
      </w:r>
    </w:p>
    <w:p w14:paraId="3B1D20B4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Наглядно-зрительный метод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 об эпохе, когда была сочинена музыка, народных традициях, обрядах, познакомить их с изображениями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14:paraId="677C6C1C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Словесный метод также очень важен. Краткие беседы о музыке, реплики взрослого помогают ребенку настроиться на ее восприятие, поддерживают возникший интерес. Во время слушания взрослый может обратить внимание ребенка на смену настроений, на изменения [в звучании (как нежно и печально поет скрипка, а теперь тревожно и сумрачно зазвучала виолончель, как сверкают и переливаются звуки челесты, треугольника, как грустно звучит мелодия).</w:t>
      </w:r>
    </w:p>
    <w:p w14:paraId="2B4C5C65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Практический метод (обучение игре на музыкальных инструментах, пению, музыкально-ритмическим движениям) позволяет ребенку овладеть определенными умениями и навыками исполнительства и творчества.</w:t>
      </w:r>
    </w:p>
    <w:p w14:paraId="2B814996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14:paraId="19F0D07E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Иногда родители, стремясь, чтобы их ребенок достиг непременно наивысших результатов (например, в игре на музыкальном инструменте), насильно заставляют его подолгу заниматься, часами играть упражнения. Если же малыш не справляется с заданиями его наказывают. Любой насильственный метод неприемлем в воспитании, тем более на занятиях искусством.</w:t>
      </w:r>
    </w:p>
    <w:p w14:paraId="467B32D0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К сожалению, некоторые учителя музыкальных школ, занимаясь с маленькими детьми, допускают излишнюю строгость, требовательность, не учитывая желаний и возможностей ребенка. Это часто приводит к тому, что даже одаренные дети теряют интерес к музыкальным занятиям, а иногда и к музыке вообще. У ребят на долго закрепляются отрицательные эмоции, полученные во время учебы, которые порождают затем негативное отношение к музыке.</w:t>
      </w:r>
    </w:p>
    <w:p w14:paraId="7F592283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lastRenderedPageBreak/>
        <w:t>Только заинтересованностью можно добиться успеха в музыкальном развитии детей. Нужно широко использовать игровые ситуации, соблюдать меру в занятиях, следить, чтобы дети не переутомлялись, не начали скучать. Необходимо учитывать, что дошкольники не в состоянии подолгу заниматься одним делом, требуется смена музыкальной деятельности, применение разных ее видов, наглядности.</w:t>
      </w:r>
    </w:p>
    <w:p w14:paraId="198DEA56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Известно, что заинтересовать детей чем-либо взрослый может только когда он увлечен сам. Если ребенок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14:paraId="7463AAB3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Музыкальное воспитание в домашних условиях проходит индивидуально. Ребенок должен чувствовать себя защищенным, любимым, находиться в насыщенном положительными эмоциями окружении.</w:t>
      </w:r>
    </w:p>
    <w:p w14:paraId="2E987D7B" w14:textId="77777777" w:rsidR="00FD1E63" w:rsidRPr="00FD1E63" w:rsidRDefault="00FD1E63" w:rsidP="00FD1E63">
      <w:pPr>
        <w:jc w:val="center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  <w:b/>
          <w:bCs/>
        </w:rPr>
        <w:t>Формы организации музыкальной деятельности детей в семье</w:t>
      </w:r>
    </w:p>
    <w:p w14:paraId="2B129341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Музыка в семье может использоваться как в виде занятий с детьми так и в более свободных формах - как развлечение, самостоятельное музицирование детей, она может звучать и фоном для другой деятельности. В занятиях с детьми роль взрослого (родителей или педагога) активна - это совместное слушание музыки, совместное музицирование (пение, игра на музыкальных инструментах, музыкально - ритмические движения, игры с музыкой).</w:t>
      </w:r>
    </w:p>
    <w:p w14:paraId="02A7E79A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К менее активным формам руководства взрослого относятся слушание грамзаписей музыкальных сказок, музыки к мультфильмам, самостоятельное музицирование детей. Взрослый может вмешиваться в эту деятельность, лишь чтобы помочь ребенку перевернуть пластинку, подобрать мелодию и т. д. Ребенок должен чувствовать, что ему всегда окажут поддержку, уделят внимание. </w:t>
      </w:r>
    </w:p>
    <w:p w14:paraId="7E6CC141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Более свободная форма музыкальной деятельности - слушание музыки одновременно с другой деятельностью (тихими играми, рисованием). Восприятие музыки в таком случае может быть фрагментарным. Музыка звучит фоном для других занятий. Но и такое восприятие, свободное, не сопровождающееся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14:paraId="2D3ED14E" w14:textId="777777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Музыка может изучать и во время утренней гимнастики. В этом случае нужно подбирать легкие, танцевальные, ритмичные мелодии.</w:t>
      </w:r>
    </w:p>
    <w:p w14:paraId="5DF05D19" w14:textId="0C543277" w:rsidR="00FD1E63" w:rsidRPr="00FD1E63" w:rsidRDefault="00FD1E63" w:rsidP="00FD1E63">
      <w:pPr>
        <w:jc w:val="both"/>
        <w:rPr>
          <w:rFonts w:ascii="Times New Roman" w:hAnsi="Times New Roman" w:cs="Times New Roman"/>
        </w:rPr>
      </w:pPr>
      <w:r w:rsidRPr="00FD1E63">
        <w:rPr>
          <w:rFonts w:ascii="Times New Roman" w:hAnsi="Times New Roman" w:cs="Times New Roman"/>
        </w:rPr>
        <w:t>Таким образом, семейное музыкальное воспитание очень важно для разностороннего развития детей. И родители должны стремиться наиболее полно использовать его возм</w:t>
      </w:r>
      <w:r>
        <w:rPr>
          <w:rFonts w:ascii="Times New Roman" w:hAnsi="Times New Roman" w:cs="Times New Roman"/>
        </w:rPr>
        <w:t>ожности.</w:t>
      </w:r>
    </w:p>
    <w:p w14:paraId="717FAAE3" w14:textId="77777777" w:rsidR="00E43E2F" w:rsidRPr="00FD1E63" w:rsidRDefault="00E43E2F" w:rsidP="00FD1E63">
      <w:pPr>
        <w:jc w:val="both"/>
        <w:rPr>
          <w:rFonts w:ascii="Times New Roman" w:hAnsi="Times New Roman" w:cs="Times New Roman"/>
        </w:rPr>
      </w:pPr>
    </w:p>
    <w:sectPr w:rsidR="00E43E2F" w:rsidRPr="00FD1E63" w:rsidSect="00FD1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A2234"/>
    <w:multiLevelType w:val="multilevel"/>
    <w:tmpl w:val="D0AE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914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85"/>
    <w:rsid w:val="007E1416"/>
    <w:rsid w:val="00C972A2"/>
    <w:rsid w:val="00CB2985"/>
    <w:rsid w:val="00E43E2F"/>
    <w:rsid w:val="00F55BF6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7EF2"/>
  <w15:chartTrackingRefBased/>
  <w15:docId w15:val="{B8DE131F-666B-4FA7-BE98-305A0753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2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29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29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29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29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29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29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29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29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2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2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2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29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29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29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2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29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29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1E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D1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utka.net/razvitie-melkoi-motoriki-u-det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1916</Words>
  <Characters>10925</Characters>
  <Application>Microsoft Office Word</Application>
  <DocSecurity>0</DocSecurity>
  <Lines>91</Lines>
  <Paragraphs>25</Paragraphs>
  <ScaleCrop>false</ScaleCrop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Куриленко</dc:creator>
  <cp:keywords/>
  <dc:description/>
  <cp:lastModifiedBy>Юлия Куриленко</cp:lastModifiedBy>
  <cp:revision>3</cp:revision>
  <dcterms:created xsi:type="dcterms:W3CDTF">2025-03-25T19:35:00Z</dcterms:created>
  <dcterms:modified xsi:type="dcterms:W3CDTF">2025-03-25T19:40:00Z</dcterms:modified>
</cp:coreProperties>
</file>