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542C" w:rsidRPr="005F542C" w:rsidRDefault="005F542C" w:rsidP="005F542C">
      <w:pPr>
        <w:spacing w:after="0" w:line="360" w:lineRule="auto"/>
        <w:ind w:firstLine="709"/>
        <w:jc w:val="center"/>
        <w:outlineLvl w:val="0"/>
        <w:rPr>
          <w:rFonts w:ascii="Times New Roman" w:eastAsia="Times New Roman" w:hAnsi="Times New Roman" w:cs="Times New Roman"/>
          <w:b/>
          <w:bCs/>
          <w:kern w:val="36"/>
          <w:sz w:val="36"/>
          <w:szCs w:val="36"/>
          <w:lang w:eastAsia="ru-RU"/>
        </w:rPr>
      </w:pPr>
      <w:r w:rsidRPr="005F542C">
        <w:rPr>
          <w:rFonts w:ascii="Times New Roman" w:eastAsia="Times New Roman" w:hAnsi="Times New Roman" w:cs="Times New Roman"/>
          <w:b/>
          <w:bCs/>
          <w:kern w:val="36"/>
          <w:sz w:val="36"/>
          <w:szCs w:val="36"/>
          <w:lang w:eastAsia="ru-RU"/>
        </w:rPr>
        <w:t>Консультация для родителей «Как воспитывать самостоятельность у детей»</w:t>
      </w:r>
      <w:r>
        <w:rPr>
          <w:rFonts w:ascii="Times New Roman" w:eastAsia="Times New Roman" w:hAnsi="Times New Roman" w:cs="Times New Roman"/>
          <w:b/>
          <w:bCs/>
          <w:kern w:val="36"/>
          <w:sz w:val="36"/>
          <w:szCs w:val="36"/>
          <w:lang w:eastAsia="ru-RU"/>
        </w:rPr>
        <w:t>.</w:t>
      </w:r>
    </w:p>
    <w:p w:rsid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 xml:space="preserve">Каждый родитель желает видеть своего ребёнка успешным в будущем: в учёбе, на производстве. «Кирпичики развития» создаются не сразу, они появляются еще в раннем возрасте. От совместных усилий при взаимодействии педагогов, родителей и детей. Успешность ребёнка во многих видах деятельности зависит от способности проявить самостоятельность, управлять своими действиями, добиваться поставленных целей, которые ставятся перед ребёнком в воспитании и обучении. Всё это приобретается постепенно и только с помощью взрослого, родителя. </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proofErr w:type="gramStart"/>
      <w:r w:rsidRPr="005F542C">
        <w:rPr>
          <w:rFonts w:ascii="Times New Roman" w:eastAsia="Times New Roman" w:hAnsi="Times New Roman" w:cs="Times New Roman"/>
          <w:sz w:val="28"/>
          <w:szCs w:val="28"/>
          <w:lang w:eastAsia="ru-RU"/>
        </w:rPr>
        <w:t>Чтобы помочь ребёнку приобрести перечисленные раннее навыки, нужно знать, как, в зависимости от возрастных особенностей, формируется самостоятельность и управление действиями.</w:t>
      </w:r>
      <w:proofErr w:type="gramEnd"/>
      <w:r w:rsidRPr="005F542C">
        <w:rPr>
          <w:rFonts w:ascii="Times New Roman" w:eastAsia="Times New Roman" w:hAnsi="Times New Roman" w:cs="Times New Roman"/>
          <w:sz w:val="28"/>
          <w:szCs w:val="28"/>
          <w:lang w:eastAsia="ru-RU"/>
        </w:rPr>
        <w:t xml:space="preserve"> Самостоятельные дети отличаются хорошей учебой и навыками для «взрослой» жизни.</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Обычно самостоятельность понимают примерно так: «это умение человека лично, без посторонней помощи управлять и распоряжаться своей жизнью»; «это умение самому принимать решения и нести ответственность за их последствия»; и тому подобное. Но все эти определения практически не применимы к маленьким детям — 2-3-х лет или дошкольникам, хотя и у них мы можем наблюдать некоторые навыки самостоятельности. Если говорить о маленьких детях, то к ним более приемлемо использовать следующее определение самостоятельности: «это способность себя занять, способность чем-то заниматься самому какое-то время, без помощи взрослых».</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Специалисты определяют самостоятельность таким образом:</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 умение действовать по собственной инициативе, замечать необходимость своего участия в тех или иных обстоятельствах;</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 умение выполнять привычные дела без обращения за помощью и контроля взрослого;</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 умение осознанно действовать в ситуации заданных требований и условий деятельности;</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lastRenderedPageBreak/>
        <w:t>• умение осознанно действовать в новых условиях (поставить цель, учесть условия, осуществлять элементарное планирование, получить результат);</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 умение осуществлять элементарный самоконтроль и самооценку результатов деятельности;</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 умение переносить известные способы действий в новые условия.</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Самостоятельность развивается постепенно, и начинается этот процесс достаточно рано.</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К сожалению, многие родители считают, что развитие самостоятельности у детей всегда соприкасается с гранью опасности. Как можно привить этот навык, если за «порогом» дома ребенок постоянно подвергается рискованным ситуациям? Легко, главное, следовать грамотным инструкциям!</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В начале этого «пути» самое важное для родителей - понять, что самостоятельность ребенка всегда сопровождается свободой выбора и независимостью. Это нелегко! Не каждый родитель сможет без страха позволить ребенку принять свое решение. На это есть немало причин, например: он может ошибиться из-за отсутствия опыта и знаний в данном вопросе.</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Вот здесь вам и поможет грамотный подход, доказывающий дошкольнику, что вся его самостоятельность основана на четких границах и правилах. Свобода выбора имеет свои законы!</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 xml:space="preserve">Если вы еще сомневаетесь, тогда подумайте о том, что дети без права на свои ошибки чаще всего вырастают </w:t>
      </w:r>
      <w:proofErr w:type="gramStart"/>
      <w:r w:rsidRPr="005F542C">
        <w:rPr>
          <w:rFonts w:ascii="Times New Roman" w:eastAsia="Times New Roman" w:hAnsi="Times New Roman" w:cs="Times New Roman"/>
          <w:sz w:val="28"/>
          <w:szCs w:val="28"/>
          <w:lang w:eastAsia="ru-RU"/>
        </w:rPr>
        <w:t>инфантильными</w:t>
      </w:r>
      <w:proofErr w:type="gramEnd"/>
      <w:r w:rsidRPr="005F542C">
        <w:rPr>
          <w:rFonts w:ascii="Times New Roman" w:eastAsia="Times New Roman" w:hAnsi="Times New Roman" w:cs="Times New Roman"/>
          <w:sz w:val="28"/>
          <w:szCs w:val="28"/>
          <w:lang w:eastAsia="ru-RU"/>
        </w:rPr>
        <w:t>, нерешительными и тревожными. Они бояться сделать любой «шаг», требующий ответственности.</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b/>
          <w:bCs/>
          <w:sz w:val="28"/>
          <w:szCs w:val="28"/>
          <w:lang w:eastAsia="ru-RU"/>
        </w:rPr>
        <w:t xml:space="preserve">Как не нужно развивать самостоятельность у ребенка. </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Воспитание самостоятельности у детей основывается всего на одной важной составляющей: родительский контроль должен быть сокращен до минимального уровня так, чтобы ребенок при получении жизненного опыта не мог попасть в рискованную и опасную ситуацию.</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Желание «я сделаю сам» - естественная потребность, живущая в каждом малыше и подвергающаяся препятствиям в виде взрослых, которые бояться, что их «подопечный» не справиться с поставленной задачей. Вот самые популярные ошибки этих взрослых:</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b/>
          <w:bCs/>
          <w:sz w:val="28"/>
          <w:szCs w:val="28"/>
          <w:lang w:eastAsia="ru-RU"/>
        </w:rPr>
        <w:t xml:space="preserve">Так быстрее. </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lastRenderedPageBreak/>
        <w:t>Лучше все сделать самому, чем ждать медлительного малыша. Пока он там вывернет штанишки, рассмотрит рисунки на ткани или испачкается. Проще и быстрее, если взрослый сам примется за нужный процесс.</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Однако наша цель - воспитание самостоятельности, которая требует гранитного терпения. Пусть малыш сам разбирается со своим заданием, а вы не мешайте ему и не подталкивайте.</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b/>
          <w:bCs/>
          <w:sz w:val="28"/>
          <w:szCs w:val="28"/>
          <w:lang w:eastAsia="ru-RU"/>
        </w:rPr>
        <w:t xml:space="preserve">Безопасность превыше всего. </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Маленького ребенка опасность подстерегает везде, даже в его комнате. Он может споткнуться о порог, стукнуться об угол столешницы, проглотить мелкий предмет и многое тому подобное.</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Чтобы подобного избежать, нужно продумать и устранить все рискованные нюансы. Не помешает и профилактическая беседа про осторожное поведение. Объясните ему, что утюг может обжечь, а иголка - уколоть.</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b/>
          <w:bCs/>
          <w:sz w:val="28"/>
          <w:szCs w:val="28"/>
          <w:lang w:eastAsia="ru-RU"/>
        </w:rPr>
        <w:t xml:space="preserve">Жалость. </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Очень часто родители стараются оберегать ребенка от любых трудностей и ошибок. Им становится жалко своего крошку. А вот это первый шаг к инфантильности! Дети в любом возрасте должны сталкиваться с посильными задачами и анализировать полученный итог.</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Дошкольник уже может помогать маме в уборке дома (убрать игрушки, развешать свои вещи) и неукоснительно следовать семейным законам, например, ложиться спать сразу после вечерних ритуалов (умывание, переодевание, чистка зубов). Но самое примечательное - каждому детскому возрасту присущи индивидуальные уровни развития.</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b/>
          <w:bCs/>
          <w:sz w:val="28"/>
          <w:szCs w:val="28"/>
          <w:lang w:eastAsia="ru-RU"/>
        </w:rPr>
        <w:t>Таким образом, необходимо помнить:</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 Не нужно выполнять за ребенка то, что он может сделать сам. Если ребенок уже научился, например, есть или одеваться без помощи взрослого, то дайте ему возможность делать это самостоятельно! Конечно, Вы можете одеть ребенка быстрее, чем он сделает это сам, или накормить его, не испачкав одежду и все вокруг, но тогда Вы будете мешать возрастанию самостоятельности ребенка.</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 xml:space="preserve">- Следует помогать ребенку только в том случае, если он сам просит взрослого о помощи. Не нужно вмешиваться в деятельность ребенка тогда, когда он чем-то занят, если он не просит Вас об этом. Конечно, взрослые зачастую лучше понимают, </w:t>
      </w:r>
      <w:r w:rsidRPr="005F542C">
        <w:rPr>
          <w:rFonts w:ascii="Times New Roman" w:eastAsia="Times New Roman" w:hAnsi="Times New Roman" w:cs="Times New Roman"/>
          <w:sz w:val="28"/>
          <w:szCs w:val="28"/>
          <w:lang w:eastAsia="ru-RU"/>
        </w:rPr>
        <w:lastRenderedPageBreak/>
        <w:t xml:space="preserve">как выполнить </w:t>
      </w:r>
      <w:proofErr w:type="gramStart"/>
      <w:r w:rsidRPr="005F542C">
        <w:rPr>
          <w:rFonts w:ascii="Times New Roman" w:eastAsia="Times New Roman" w:hAnsi="Times New Roman" w:cs="Times New Roman"/>
          <w:sz w:val="28"/>
          <w:szCs w:val="28"/>
          <w:lang w:eastAsia="ru-RU"/>
        </w:rPr>
        <w:t>то</w:t>
      </w:r>
      <w:proofErr w:type="gramEnd"/>
      <w:r w:rsidRPr="005F542C">
        <w:rPr>
          <w:rFonts w:ascii="Times New Roman" w:eastAsia="Times New Roman" w:hAnsi="Times New Roman" w:cs="Times New Roman"/>
          <w:sz w:val="28"/>
          <w:szCs w:val="28"/>
          <w:lang w:eastAsia="ru-RU"/>
        </w:rPr>
        <w:t xml:space="preserve"> или иное действие, но важно дать возможность ребенку найти решение самостоятельно! Пусть он учится постигать какие-то вещи сам и делать маленькие открытия. Но родителям при этом следует быть разумными! Если ребенок делает что-то, представляющее опасность для него, то следует, конечно же, оградить его от этого, даже если он не просит об этом.</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 Нужно всячески поощрять стремление к самостоятельности. В этом возрасте ребенок очень часто повторяет: «Я сам!». Важно не препятствовать ему в этом стремлении (конечно, в рамках разумного, всячески стимулировать его попытки самостоятельных действий). Очень часто родители на неумелые попытки своего чада что-то сделать самостоятельно реагируют так: «Не мешай!», «Отойди», «Ты еще маленький, не справишься, я сам (а) все сделаю» и т. д. Старайтесь давать ребенку возможность попробовать свои силы. Хочет он помыть пол, — дайте ему ведерко и тряпку. Вам потребуется потом всего несколько минут, чтобы незаметно убрать за ним лужи, образовавшиеся в результате его труда, но зато у ребенка будут формироваться навыки не только самостоятельности, но и трудолюбия. Хочет он постирать свой носовой платочек? Позвольте ему сделать это. Ничего страшного, если потом Вам придется перестирать его, ведь в данный момент не столь важен конечный результат. Поддерживайте ребенка и одобряйте его действия — ведь он так нуждается в этом. Главное не делать предметом насмешек его неумелые попытки. Ведь от малыша порой требуется очень много усилий для того, чтобы сделать то, что взрослому кажется простым и несложным. Если у ребенка что-то не получается, можно деликатно объяснить ему ошибку и обязательно подбодрить, помочь ему поверить в то, что у него обязательно все получится.</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«Помните философскую мысль: «Посеешь семена привычки, взойдут всходы поведения, от них пожнёшь характер»</w:t>
      </w:r>
    </w:p>
    <w:p w:rsidR="005F542C" w:rsidRPr="005F542C" w:rsidRDefault="005F542C" w:rsidP="005F542C">
      <w:pPr>
        <w:spacing w:after="0" w:line="360" w:lineRule="auto"/>
        <w:ind w:firstLine="709"/>
        <w:jc w:val="both"/>
        <w:rPr>
          <w:rFonts w:ascii="Times New Roman" w:eastAsia="Times New Roman" w:hAnsi="Times New Roman" w:cs="Times New Roman"/>
          <w:sz w:val="28"/>
          <w:szCs w:val="28"/>
          <w:lang w:eastAsia="ru-RU"/>
        </w:rPr>
      </w:pPr>
      <w:r w:rsidRPr="005F542C">
        <w:rPr>
          <w:rFonts w:ascii="Times New Roman" w:eastAsia="Times New Roman" w:hAnsi="Times New Roman" w:cs="Times New Roman"/>
          <w:sz w:val="28"/>
          <w:szCs w:val="28"/>
          <w:lang w:eastAsia="ru-RU"/>
        </w:rPr>
        <w:t>Всё в ваших руках уважаемые родители!</w:t>
      </w:r>
    </w:p>
    <w:p w:rsidR="00AD73F4" w:rsidRPr="005F542C" w:rsidRDefault="00AD73F4" w:rsidP="005F542C">
      <w:pPr>
        <w:spacing w:after="0" w:line="360" w:lineRule="auto"/>
        <w:ind w:firstLine="709"/>
        <w:jc w:val="both"/>
        <w:rPr>
          <w:sz w:val="28"/>
          <w:szCs w:val="28"/>
        </w:rPr>
      </w:pPr>
    </w:p>
    <w:sectPr w:rsidR="00AD73F4" w:rsidRPr="005F542C" w:rsidSect="005F542C">
      <w:pgSz w:w="11906" w:h="16838"/>
      <w:pgMar w:top="567"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F542C"/>
    <w:rsid w:val="00107030"/>
    <w:rsid w:val="005F542C"/>
    <w:rsid w:val="00683EA5"/>
    <w:rsid w:val="00AD73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3F4"/>
  </w:style>
  <w:style w:type="paragraph" w:styleId="1">
    <w:name w:val="heading 1"/>
    <w:basedOn w:val="a"/>
    <w:link w:val="10"/>
    <w:uiPriority w:val="9"/>
    <w:qFormat/>
    <w:rsid w:val="005F54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542C"/>
    <w:rPr>
      <w:rFonts w:ascii="Times New Roman" w:eastAsia="Times New Roman" w:hAnsi="Times New Roman" w:cs="Times New Roman"/>
      <w:b/>
      <w:bCs/>
      <w:kern w:val="36"/>
      <w:sz w:val="48"/>
      <w:szCs w:val="48"/>
      <w:lang w:eastAsia="ru-RU"/>
    </w:rPr>
  </w:style>
  <w:style w:type="paragraph" w:customStyle="1" w:styleId="headline">
    <w:name w:val="headline"/>
    <w:basedOn w:val="a"/>
    <w:rsid w:val="005F54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F54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542C"/>
    <w:rPr>
      <w:b/>
      <w:bCs/>
    </w:rPr>
  </w:style>
</w:styles>
</file>

<file path=word/webSettings.xml><?xml version="1.0" encoding="utf-8"?>
<w:webSettings xmlns:r="http://schemas.openxmlformats.org/officeDocument/2006/relationships" xmlns:w="http://schemas.openxmlformats.org/wordprocessingml/2006/main">
  <w:divs>
    <w:div w:id="464353042">
      <w:bodyDiv w:val="1"/>
      <w:marLeft w:val="0"/>
      <w:marRight w:val="0"/>
      <w:marTop w:val="0"/>
      <w:marBottom w:val="0"/>
      <w:divBdr>
        <w:top w:val="none" w:sz="0" w:space="0" w:color="auto"/>
        <w:left w:val="none" w:sz="0" w:space="0" w:color="auto"/>
        <w:bottom w:val="none" w:sz="0" w:space="0" w:color="auto"/>
        <w:right w:val="none" w:sz="0" w:space="0" w:color="auto"/>
      </w:divBdr>
      <w:divsChild>
        <w:div w:id="1686589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1138</Words>
  <Characters>6488</Characters>
  <Application>Microsoft Office Word</Application>
  <DocSecurity>0</DocSecurity>
  <Lines>54</Lines>
  <Paragraphs>15</Paragraphs>
  <ScaleCrop>false</ScaleCrop>
  <Company>Reanimator Extreme Edition</Company>
  <LinksUpToDate>false</LinksUpToDate>
  <CharactersWithSpaces>7611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2019-03-26T19:31:00Z</dcterms:created>
  <dcterms:modified xsi:type="dcterms:W3CDTF">2019-03-26T19:33:00Z</dcterms:modified>
</cp:coreProperties>
</file>