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66" w:rsidRPr="00253866" w:rsidRDefault="00253866" w:rsidP="00253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38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53866" w:rsidRPr="00253866" w:rsidRDefault="00253866" w:rsidP="00253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38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«Детский сад № 1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Русалочка</w:t>
      </w:r>
      <w:r w:rsidRPr="002538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п. Гигант Сальского района </w:t>
      </w:r>
    </w:p>
    <w:p w:rsidR="00253866" w:rsidRDefault="00253866" w:rsidP="00253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253866" w:rsidRDefault="00253866" w:rsidP="002538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Консультация старшего воспитателя для родителей </w:t>
      </w:r>
    </w:p>
    <w:p w:rsidR="0030332F" w:rsidRPr="0030332F" w:rsidRDefault="00253866" w:rsidP="003033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0332F" w:rsidRPr="003033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«Роль семьи в период адаптации детей раннего возраста к детскому саду»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Встреча родителей  с детским садом начинается задолго до того момента, когда они приведут сюда своего малыша. Родители знакомятся и беседуют с руководителем дошкольного учреждения, узнают условия пребывания ребенка в группе, интересуются режимом дня, особенностями правильного питания.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Поступление в детский сад – важное событие в жизни ребенка и всей семьи.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адаптации очень волнует и родителей и воспитателей.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малыш быстрее привык к новым условиям детского сада, воспитатели и родители в тесном контакте должны создавать психологический комфорт, условия, помочь, положительно настроить.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должны знать определенные  правила поведения в адаптационный период: осознать, что надо выполнять требования, просьбы воспитателей; прислушиваться к советам, рекомендациям; а воспитатель, в свою очередь должен неуклонно выполнять просьбы родителей относительно питания, сна, одежды ребенка.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одна из сторон нарушает, допускает ошибки, то ребенок к детскому саду привыкает долго и болезненно.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еще до того как ребенка  в первый раз приведут в детский сад,  родители могут познакомиться с воспитателями той группы, которую будет посещать их малыш: осмотреть групповые помещения,  вместе с воспитателем обсудить, как облегчить ребенку период адаптации.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Дайте  возможность ребенку привыкать к детскому саду постепенно, безболезненно. Не торопите! Всему свое время! Не заставляйте насильно быстро привыкать! Для этого нужно приводить ребенка в детский сад примерно за месяц до выхода на работу.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первый раз привести ребенка в детский сад (желательно утром, ближе к концу завтрака, накормленного или  вечером после тихого часа). Можно:</w:t>
      </w:r>
    </w:p>
    <w:p w:rsidR="0030332F" w:rsidRPr="0030332F" w:rsidRDefault="0030332F" w:rsidP="00253866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привести ребенка во время прогулки: играя рядом с другими  малышами, он может найти себе приятеля и через несколько дней согласится вместе с товарищем войти в незнакомый дом;</w:t>
      </w:r>
    </w:p>
    <w:p w:rsidR="0030332F" w:rsidRPr="0030332F" w:rsidRDefault="0030332F" w:rsidP="002538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привести ребенка в группу, когда остальные дети гуляют, и дать ему возможность не спеша освоить все, что непривычно и пугает кроху: туалетную комнату, раздевалку со шкафчиками, спальню, игровую комнату)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день родители остаются со своим малышом в группе, все новое и незнакомое ребенок усваивает вместе с вами.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и последующие дни ребенок остается в группе без родителей на некоторое время. Приведя малыша,  </w:t>
      </w:r>
      <w:proofErr w:type="gramStart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</w:t>
      </w:r>
      <w:proofErr w:type="gramEnd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спустя 10-15мин может уйти по своим делам, обязательно четко сказав ребенку, что она вернется за ним.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звонят, узнают как их малыш без родителей и по просьбе воспитателя забирают домой в установленное воспитателем время.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Забрать ребенка вовремя в хорошем настроении, чтобы он завтра захотел вернуться сюда.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передерживать! Из-за ошибок родителей страдают дети.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переступили порог детского сада. Утром не отвлекайте ребенка прогулками по участку, коридорам  детского сада, идите прямо к входу своей группы</w:t>
      </w:r>
      <w:proofErr w:type="gramStart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егодня у вас есть время погулять, а завтра нет; вы торопитесь, а ребенок привыкает гулять, требует и сегодня, вот и слезы, вот и плачь!)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приемной направляйтесь к своим шкафчикам</w:t>
      </w:r>
      <w:proofErr w:type="gramStart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верхней полке лежат запасные платочки или влажные салфетки, фартучки, головной убор;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вешалке висят верхняя одежда и пакет запасным бельем (2 майки, платье, рубашка, трусики, футболка, носки, 5 колготок на первое время, шорты 2-3);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средней полке стоит вторая обувь;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Нижняя полка для первой обуви;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двери шкафчика – мешочек для мокрого белья.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шкафчика совпадает с номером кровати, горшка, полотенца, поэтому все вещи ребенка должны быть помечены этим номером.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Утром спокойно беседуйте с ребенком. Дайте  понять, что это его шкафчик, что в этом, пока не знакомом ему  месте, у него есть собственные вещи; объясняйте, что будет делать ребенок в этом не знакомом доме (играть с игрушками, ребятками, кушать</w:t>
      </w:r>
      <w:proofErr w:type="gramStart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спать…; там хорошие добрые воспитатели, они ждут тебя, любят…)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Знайте, ваше отношение к воспитателям  передается ребенку!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если он плачет, никакие уговоры не действуют, то быстро раздеть и отдать ребенка воспитателю. Не задерживать! Не тянуть процесс расставания! Расставание с любимым человеком тяжело ребенку, а воспитателю труднее успокоить.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Постарайтесь сразу же уйти, ваше переживание передается ребенку!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говорите ребенку  «Я не уйду, не уйду». Лучше пообещайте, что вы его оставите на время и придете за ним. А ребенок будет ждать.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включайте слово «надо». Скажите малышу: «Надо идти к Алевтине Григорьевне, Надежде Николаевне» («прилепляйте» детей к нам, «утром от себя, а вечером к себе»);  этим вы показываете ребенку, что доверяете нам!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облегчим жизнь маленькому человечку, чтоб ему хорошо было не только с вами, но и воспитателями, ведь вы оставляете их сначала на некоторое время, затем на целый день.</w:t>
      </w:r>
    </w:p>
    <w:p w:rsidR="0030332F" w:rsidRPr="0030332F" w:rsidRDefault="0030332F" w:rsidP="002538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Сообщайте воспитателям</w:t>
      </w:r>
      <w:proofErr w:type="gramStart"/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30332F" w:rsidRPr="0030332F" w:rsidRDefault="0030332F" w:rsidP="002538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каково состояние здоровья ребенка; часто ли он болеет; какого состояние нервной системы (как он засыпает, спит, как реагирует на запреты); наказывают ли ребенка дома и если да, то как;</w:t>
      </w:r>
    </w:p>
    <w:p w:rsidR="0030332F" w:rsidRPr="0030332F" w:rsidRDefault="0030332F" w:rsidP="002538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больше всего любит заниматься ребенок, чем можно доставить ему радость;</w:t>
      </w:r>
    </w:p>
    <w:p w:rsidR="0030332F" w:rsidRPr="0030332F" w:rsidRDefault="0030332F" w:rsidP="002538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называют ребенка дома;</w:t>
      </w:r>
    </w:p>
    <w:p w:rsidR="0030332F" w:rsidRPr="0030332F" w:rsidRDefault="0030332F" w:rsidP="002538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привычки и традиции сложились дома в процедурах еды, отхода ко сну, пользования туалетом…; о непереносимости каких – либо продуктов.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Приводите ребенка в чистой одежде, с носовым платком (или влажные салфетки), уже помеченными, одежда должна быть облегченной и соответствовать росту ребенка. Необходимо иметь вторую обувь, самая удобная – сандалики.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Предупреждайте воспитателей о полученных травмах ребенком дома: царапинках, ушибах, укусах, чтобы ваши воспитатели лишний раз не переживали, не волновались, как и когда появились эти травмы.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Берегите своих воспитателей!  Пусть с вашими детьми работают здоровые, веселые, жизнерадостные воспитатели.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безопасности, во избежание несчастных случаев убедительно просим: не давать детям в детский сад мелкие предметы, не желательно в этой группе серьги.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приема пищи детьми в детском саду дверь не открывать! Не отвлекать! Позвоните! Постучитесь!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могут входить в группу только с разрешения воспитателя, (особенно в адаптационный период), так как некоторые дети  болезненно реагируют на приход других родителей. При входе снимать верхнюю одежду.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ребенок меньше скучал, дайте ему для игры в детский сад любимую игрушку (он может и спать с этой игрушкой)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Утром предупреждайте, кто из членов семьи будет уводить ребенка из детского сада. Детям до 14 лет малышей не отдают.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требуйте, чтобы малыши называли воспитателей по имени и отчеству: им это трудно. Всему свое время!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с температурой, кашлем, сыпью в детский сад не допускается.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Предупреждайте заранее о возможном отсутствии ребенка по каким – либо причинам (болезнь, отъезд). При отсутствии более пяти дней иметь медицинскую справку врача.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заболевании сообщить в детский сад, чем болен ребенок.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Ориентируйтесь на режим детского сада в выходные и праздничные дни. Помните! Постоянство  и повторяемость в распорядке дня так важны для жизни ребенка и как утомительны и вредны необоснованные изменения.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Так, если ребенок не может вставать рано, плохо чувствует себя после преждевременного утреннего пробуждения, капризничает, целесообразно или позже приводить его в детский сад или вечером немного раньше укладывать спать, чтобы снять усталость и раздражение.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Спорных вопросов при детях не поднимать, утром их не решать,  а вместе найти оптимальное  решение спорных вопросов вечером, когда воспитанники уйдут домой или в другое удобное время, когда воспитатель не будет занят с детьми.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вам нечаянно попала чужая вещь, то постарайтесь на следующий день сразу же принести.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говорите ребенку «пока», «до свидания» в этом возрасте, ему и так тяжело расставаться с любимым человеком, а вы еще добавляете. «не сыпьте соль на рану», лучше успокойте, обязательно четко сказав ребенку, что вы вернетесь за ним.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вашего поведения, послушания процесс привыкания может ускориться или продлиться.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Пожалуйста, прислушивайтесь к советам, пожеланиям, просьбам, требованиям воспитателей.</w:t>
      </w:r>
      <w:bookmarkStart w:id="0" w:name="_GoBack"/>
      <w:bookmarkEnd w:id="0"/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Охотно посещайте родительские собрания, выполняйте поручения воспитателей, оказывайте помощь в создании благоприятных условий для детей в группе и на участке.</w:t>
      </w:r>
    </w:p>
    <w:p w:rsidR="0030332F" w:rsidRP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из вышесказанного видно, что не только от воспитателей зависит процесс быстрейшего привыкания ребенка к новым условиям детского сада, но и от вас, дорогие родители, от совместных действий воспитателей  и родителей.</w:t>
      </w:r>
    </w:p>
    <w:p w:rsidR="0030332F" w:rsidRDefault="0030332F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Удачи вам и душевного благополучия!</w:t>
      </w:r>
    </w:p>
    <w:p w:rsidR="00253866" w:rsidRDefault="00253866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3866" w:rsidRPr="0030332F" w:rsidRDefault="00253866" w:rsidP="00303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D077B" w:rsidRPr="006D0A0D" w:rsidRDefault="006D0A0D" w:rsidP="006D0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0A0D">
        <w:rPr>
          <w:rFonts w:ascii="Times New Roman" w:hAnsi="Times New Roman" w:cs="Times New Roman"/>
          <w:sz w:val="24"/>
          <w:szCs w:val="24"/>
        </w:rPr>
        <w:t>Материал консультации</w:t>
      </w:r>
      <w:r>
        <w:rPr>
          <w:rFonts w:ascii="Times New Roman" w:hAnsi="Times New Roman" w:cs="Times New Roman"/>
          <w:sz w:val="24"/>
          <w:szCs w:val="24"/>
        </w:rPr>
        <w:t xml:space="preserve"> взят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портале </w:t>
      </w:r>
      <w:r w:rsidRPr="006D0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hyperlink r:id="rId5" w:tooltip="На главную" w:history="1">
        <w:r w:rsidRPr="006D0A0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1F0EF"/>
          </w:rPr>
          <w:t>Образовательная социальная сет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1F0EF"/>
          </w:rPr>
          <w:t xml:space="preserve">ь </w:t>
        </w:r>
        <w:proofErr w:type="spellStart"/>
        <w:r w:rsidRPr="006D0A0D">
          <w:rPr>
            <w:rStyle w:val="d-none"/>
            <w:rFonts w:ascii="Times New Roman" w:hAnsi="Times New Roman" w:cs="Times New Roman"/>
            <w:sz w:val="24"/>
            <w:szCs w:val="24"/>
            <w:shd w:val="clear" w:color="auto" w:fill="F1F0EF"/>
          </w:rPr>
          <w:t>nsportal.ru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». </w:t>
      </w:r>
      <w:hyperlink r:id="rId6" w:history="1">
        <w:r w:rsidRPr="00FF6ACC">
          <w:rPr>
            <w:rStyle w:val="a4"/>
            <w:rFonts w:ascii="Times New Roman" w:hAnsi="Times New Roman" w:cs="Times New Roman"/>
            <w:sz w:val="24"/>
            <w:szCs w:val="24"/>
          </w:rPr>
          <w:t>https://nsportal.ru/detskiy-sad/materialy-dlya-roditeley/2024/10/04/pamyatka-dlya-roditeley-rol-semi-v-period-adaptatsii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077B" w:rsidRPr="006D0A0D" w:rsidSect="00253866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2A42"/>
    <w:multiLevelType w:val="multilevel"/>
    <w:tmpl w:val="9F32B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C365AEC"/>
    <w:multiLevelType w:val="multilevel"/>
    <w:tmpl w:val="9A78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32F"/>
    <w:rsid w:val="00253866"/>
    <w:rsid w:val="0030332F"/>
    <w:rsid w:val="00424313"/>
    <w:rsid w:val="006D0A0D"/>
    <w:rsid w:val="00A6077A"/>
    <w:rsid w:val="00FD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0A0D"/>
    <w:rPr>
      <w:color w:val="0000FF"/>
      <w:u w:val="single"/>
    </w:rPr>
  </w:style>
  <w:style w:type="character" w:customStyle="1" w:styleId="d-none">
    <w:name w:val="d-none"/>
    <w:basedOn w:val="a0"/>
    <w:rsid w:val="006D0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materialy-dlya-roditeley/2024/10/04/pamyatka-dlya-roditeley-rol-semi-v-period-adaptatsii" TargetMode="External"/><Relationship Id="rId5" Type="http://schemas.openxmlformats.org/officeDocument/2006/relationships/hyperlink" Target="https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start2</dc:creator>
  <cp:keywords/>
  <dc:description/>
  <cp:lastModifiedBy>1</cp:lastModifiedBy>
  <cp:revision>5</cp:revision>
  <dcterms:created xsi:type="dcterms:W3CDTF">2024-10-04T08:26:00Z</dcterms:created>
  <dcterms:modified xsi:type="dcterms:W3CDTF">2026-06-01T15:43:00Z</dcterms:modified>
</cp:coreProperties>
</file>