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2B" w:rsidRPr="00C719DD" w:rsidRDefault="00D14B2B" w:rsidP="00D14B2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C719DD">
        <w:rPr>
          <w:rStyle w:val="c3"/>
          <w:b/>
          <w:bCs/>
          <w:color w:val="333333"/>
          <w:sz w:val="28"/>
          <w:szCs w:val="28"/>
        </w:rPr>
        <w:t>Консультация для родителей по развитию мелкой моторики рук у детей дошкольного возраста</w:t>
      </w:r>
    </w:p>
    <w:p w:rsidR="00D14B2B" w:rsidRPr="000D39E7" w:rsidRDefault="00D14B2B" w:rsidP="00D14B2B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0D39E7">
        <w:rPr>
          <w:rStyle w:val="c4"/>
          <w:b/>
          <w:bCs/>
          <w:color w:val="333333"/>
        </w:rPr>
        <w:t>«Ум ребенка находится на кончиках его пальцев</w:t>
      </w:r>
      <w:proofErr w:type="gramStart"/>
      <w:r w:rsidRPr="000D39E7">
        <w:rPr>
          <w:rStyle w:val="c4"/>
          <w:b/>
          <w:bCs/>
          <w:color w:val="333333"/>
        </w:rPr>
        <w:t>. »</w:t>
      </w:r>
      <w:proofErr w:type="gramEnd"/>
    </w:p>
    <w:p w:rsidR="00D14B2B" w:rsidRPr="000D39E7" w:rsidRDefault="00D14B2B" w:rsidP="00D14B2B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0D39E7">
        <w:rPr>
          <w:rStyle w:val="c7"/>
          <w:b/>
          <w:bCs/>
          <w:color w:val="333333"/>
        </w:rPr>
        <w:t>В. А. Сухомлинский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     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 Именно в этом возрасте необходимо развивать память, восприятия, мышление, внимание.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    Преждевременное обучение ребенка недопустимо, так как в результате может быть сформирована минимальная мозговая дисфункция (один участок мозга развивается быстрее за счет другого)</w:t>
      </w:r>
      <w:proofErr w:type="gramStart"/>
      <w:r>
        <w:rPr>
          <w:rStyle w:val="c0"/>
          <w:color w:val="333333"/>
          <w:sz w:val="28"/>
          <w:szCs w:val="28"/>
        </w:rPr>
        <w:t xml:space="preserve"> .</w:t>
      </w:r>
      <w:proofErr w:type="gramEnd"/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    Уровень развития речи детей находится в прямой зависимости от степени </w:t>
      </w:r>
      <w:proofErr w:type="spellStart"/>
      <w:r>
        <w:rPr>
          <w:rStyle w:val="c0"/>
          <w:color w:val="333333"/>
          <w:sz w:val="28"/>
          <w:szCs w:val="28"/>
        </w:rPr>
        <w:t>сформированности</w:t>
      </w:r>
      <w:proofErr w:type="spellEnd"/>
      <w:r>
        <w:rPr>
          <w:rStyle w:val="c0"/>
          <w:color w:val="333333"/>
          <w:sz w:val="28"/>
          <w:szCs w:val="28"/>
        </w:rPr>
        <w:t xml:space="preserve"> тонких движений рук.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   Рекомендуется стимулировать умственное развитие детей путем тренировки движений пальцев рук. Пальцы наделены большим количеством рецепторов, посылающих импульсы в центральную нервную систему ребенка. На кистях рук расположено множество </w:t>
      </w:r>
      <w:proofErr w:type="spellStart"/>
      <w:r>
        <w:rPr>
          <w:rStyle w:val="c0"/>
          <w:color w:val="333333"/>
          <w:sz w:val="28"/>
          <w:szCs w:val="28"/>
        </w:rPr>
        <w:t>акупунктурных</w:t>
      </w:r>
      <w:proofErr w:type="spellEnd"/>
      <w:r>
        <w:rPr>
          <w:rStyle w:val="c0"/>
          <w:color w:val="333333"/>
          <w:sz w:val="28"/>
          <w:szCs w:val="28"/>
        </w:rPr>
        <w:t xml:space="preserve"> точек, массируя которые можно воздействовать на внутренние органы, рефлекторно с ними связанные.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   Тренировку пальцев рук уже можно начинать в возрасте 6 – 7 месяцев: сюда входит массаж кисти рук и каждого пальчика, каждой его фаланги. Проводится разминание, и поглаживание ежедневно в течени</w:t>
      </w:r>
      <w:proofErr w:type="gramStart"/>
      <w:r>
        <w:rPr>
          <w:rStyle w:val="c0"/>
          <w:color w:val="333333"/>
          <w:sz w:val="28"/>
          <w:szCs w:val="28"/>
        </w:rPr>
        <w:t>и</w:t>
      </w:r>
      <w:proofErr w:type="gramEnd"/>
      <w:r>
        <w:rPr>
          <w:rStyle w:val="c0"/>
          <w:color w:val="333333"/>
          <w:sz w:val="28"/>
          <w:szCs w:val="28"/>
        </w:rPr>
        <w:t xml:space="preserve"> 2 – 3 минут. При такой тренировки речевые области будут формироваться в обоих полушариях мозга.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 При выполнении каждого упражнения нужно стараться вовлекать все пальчики, упражнения выполнять как правой, так и левой рукой. Нужно добиваться, чтобы все упражнения выполнялись ребенком легко, без труда, чтобы занятия приносили ему радость.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   Выполняя пальчиками различные упражнения, ребенок достигает хорошего развития мелкой моторики рук, которая, не только оказывает благоприятное влияние на умственное развитие, но и подготавливает ребенка к рисованию и письму, Кисти рук приобретают хорошую подвижность, гибкость, исчезает скованность движений – это в дальнейшем облегчит приобретение навыков письма.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  При организации работы по укреплению мышц рук, развитию ловкости и координации движений используйте разнообразное спортивное оборудование, игрушки и мелкие предметы.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  Личный контакт с ребенком, атмосфера увлеченности и радости помогает детям чувствовать себя уверенно при проведении подобных упражнений.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 Для того чтобы их выполнение стало увлекательной игрой, используйте разнообразные приемы: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пальчиковая гимнастика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lastRenderedPageBreak/>
        <w:t>- показ при помощи рук различных изображений («очки», «стул», «зайка», и др.) которыми сопровождается чтение потешек, сказок.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конструирование из счетных палочек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лепка из соленого теста, пластилина или глины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разрывание бумаги на мелкие кусочки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- </w:t>
      </w:r>
      <w:proofErr w:type="spellStart"/>
      <w:r>
        <w:rPr>
          <w:rStyle w:val="c0"/>
          <w:color w:val="333333"/>
          <w:sz w:val="28"/>
          <w:szCs w:val="28"/>
        </w:rPr>
        <w:t>сминание</w:t>
      </w:r>
      <w:proofErr w:type="spellEnd"/>
      <w:r>
        <w:rPr>
          <w:rStyle w:val="c0"/>
          <w:color w:val="333333"/>
          <w:sz w:val="28"/>
          <w:szCs w:val="28"/>
        </w:rPr>
        <w:t>, а затем разглаживание ладонями и пальцами скомканного листа бумаги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выкладывание из камушков и ракушек на бумаге декоративных узоров, букв, геометрических фигур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«нанизывание» бус и пуговиц на леску, тесьму или проволоку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завязывание бантов и узлов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перебирание и сортировка различных круп и семян (рис, фасоль, горох, бобы, пшено, гречка и т. д.)</w:t>
      </w:r>
    </w:p>
    <w:p w:rsidR="00D14B2B" w:rsidRDefault="00D14B2B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- сматывание шерстяной или хлопковой пряжи в клубки</w:t>
      </w:r>
    </w:p>
    <w:p w:rsidR="0036486A" w:rsidRDefault="0036486A" w:rsidP="000D39E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36486A" w:rsidRDefault="0036486A" w:rsidP="00D14B2B">
      <w:pPr>
        <w:pStyle w:val="c2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</w:p>
    <w:p w:rsidR="0036486A" w:rsidRDefault="0036486A" w:rsidP="00D14B2B">
      <w:pPr>
        <w:pStyle w:val="c2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</w:p>
    <w:p w:rsidR="0036486A" w:rsidRDefault="0036486A" w:rsidP="00D14B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sectPr w:rsidR="0036486A" w:rsidSect="00C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4B2B"/>
    <w:rsid w:val="000D39E7"/>
    <w:rsid w:val="000E6F1F"/>
    <w:rsid w:val="00273BBF"/>
    <w:rsid w:val="0036486A"/>
    <w:rsid w:val="00C5635A"/>
    <w:rsid w:val="00C719DD"/>
    <w:rsid w:val="00D1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1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14B2B"/>
  </w:style>
  <w:style w:type="paragraph" w:customStyle="1" w:styleId="c5">
    <w:name w:val="c5"/>
    <w:basedOn w:val="a"/>
    <w:rsid w:val="00D1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14B2B"/>
  </w:style>
  <w:style w:type="character" w:customStyle="1" w:styleId="c7">
    <w:name w:val="c7"/>
    <w:basedOn w:val="a0"/>
    <w:rsid w:val="00D14B2B"/>
  </w:style>
  <w:style w:type="paragraph" w:customStyle="1" w:styleId="c2">
    <w:name w:val="c2"/>
    <w:basedOn w:val="a"/>
    <w:rsid w:val="00D1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14B2B"/>
  </w:style>
  <w:style w:type="paragraph" w:customStyle="1" w:styleId="c1">
    <w:name w:val="c1"/>
    <w:basedOn w:val="a"/>
    <w:rsid w:val="00D1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Алла</cp:lastModifiedBy>
  <cp:revision>9</cp:revision>
  <dcterms:created xsi:type="dcterms:W3CDTF">2020-07-29T05:08:00Z</dcterms:created>
  <dcterms:modified xsi:type="dcterms:W3CDTF">2021-03-26T08:39:00Z</dcterms:modified>
</cp:coreProperties>
</file>