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FD" w:rsidRPr="003B0684" w:rsidRDefault="00700659" w:rsidP="00851D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</w:pPr>
      <w:r w:rsidRPr="003B0684"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  <w:t>Одаренный ребенок в детском сад</w:t>
      </w:r>
      <w:r w:rsidR="00E101FD" w:rsidRPr="003B0684"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  <w:t xml:space="preserve">у: </w:t>
      </w:r>
    </w:p>
    <w:p w:rsidR="00700659" w:rsidRPr="003B0684" w:rsidRDefault="00E101FD" w:rsidP="00851D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</w:pPr>
      <w:r w:rsidRPr="003B0684"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  <w:t>пути и проблемы в воспитании</w:t>
      </w:r>
      <w:r w:rsidR="0076740A" w:rsidRPr="003B0684">
        <w:rPr>
          <w:rFonts w:ascii="Times New Roman" w:eastAsia="Times New Roman" w:hAnsi="Times New Roman" w:cs="Times New Roman"/>
          <w:b/>
          <w:bCs/>
          <w:iCs/>
          <w:color w:val="353535"/>
          <w:sz w:val="32"/>
          <w:szCs w:val="32"/>
          <w:lang w:eastAsia="ru-RU"/>
        </w:rPr>
        <w:t>.</w:t>
      </w:r>
    </w:p>
    <w:p w:rsidR="00E101FD" w:rsidRDefault="00E101FD" w:rsidP="003B068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84" w:rsidRDefault="003B0684" w:rsidP="003B068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Ливадняя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3B0684" w:rsidRPr="003B0684" w:rsidRDefault="003B0684" w:rsidP="003B068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bookmarkStart w:id="0" w:name="_GoBack"/>
      <w:bookmarkEnd w:id="0"/>
    </w:p>
    <w:p w:rsidR="0064705C" w:rsidRDefault="0064705C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1FD" w:rsidRPr="00851D14" w:rsidRDefault="00E101FD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hAnsi="Times New Roman" w:cs="Times New Roman"/>
          <w:sz w:val="24"/>
          <w:szCs w:val="24"/>
        </w:rPr>
        <w:t xml:space="preserve">Психологи утверждают: количество одаренных детей с каждым годом возрастает, что и обуславливает необходимость поиска эффективных подходов к диагностике одаренности и разработке программ развития и коррекции поведения одаренных детей. 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Терминология, используемая при характеристике познавательных возможностей детей, включает такие понятия как: способности, талант, одаренность, гениальность.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Способностями</w:t>
      </w:r>
      <w:r w:rsidR="0076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индивидуальные особенности личности, помогающие ей успешно заниматься определенной деятельностью.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Талантом</w:t>
      </w:r>
      <w:r w:rsidR="0076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выдающиеся способности, высокую степень одаренности в какой- либо деятельности. Чаще всего талант проявляется в какой-то определенной сфере.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Гениальность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Одаренность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</w:t>
      </w:r>
      <w:proofErr w:type="gram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Одаренный ребенок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</w:t>
      </w:r>
      <w:proofErr w:type="spell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 для развития способностей является раннее детство и дошкольный возраст. Как правило, среди дошкольников одного возраста всегда выделяются дети, которые: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все легко и быстро схватывают;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многое о таких событиях и проблемах, о которых их сверстники не догадываются;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запоминают услышанное или прочитанное;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решают сложные задачи, требующие умственного усилия;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задают много вопросов, интересуются многим и часто спрашивают;</w:t>
      </w:r>
    </w:p>
    <w:p w:rsidR="00700659" w:rsidRPr="00851D14" w:rsidRDefault="00700659" w:rsidP="00851D14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 мыслят и предлага</w:t>
      </w:r>
      <w:r w:rsidR="00E101FD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неожиданные ответы и решения.</w:t>
      </w:r>
    </w:p>
    <w:p w:rsidR="002A6F35" w:rsidRPr="00851D14" w:rsidRDefault="002A6F35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современных психологов признают, что развитие одаренности у детей не всегда является результатом сложного взаимодействия природных задатков и социокультурной среды. Особое значение приобретает еще и детская активность. 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детстве можно выделить несколько </w:t>
      </w:r>
      <w:proofErr w:type="spellStart"/>
      <w:r w:rsidR="00E101FD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этаповразвития</w:t>
      </w:r>
      <w:proofErr w:type="spellEnd"/>
      <w:r w:rsidR="00E101FD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способностей. </w:t>
      </w:r>
    </w:p>
    <w:p w:rsidR="00700659" w:rsidRPr="00851D14" w:rsidRDefault="00E101FD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Первый этап (2-3 года) 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Копилка эстетических переживаний, настроений, эмоций. Первые сенсорные впечатления. Самое главное на этом этапе 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пробуждение чувственной сферы.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</w:t>
      </w:r>
      <w:r w:rsidR="0076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(3-4года)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Погружение в деятельность. Начальные признаки природного потенциала. Ребенок данного возраста очень активен, он с интересом берется за любое дело, не зависимо от уровня его сложности и новизны</w:t>
      </w:r>
      <w:r w:rsidR="00E101FD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 на данном этапе наблюдать за ребенком.</w:t>
      </w:r>
    </w:p>
    <w:p w:rsidR="00E101FD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</w:t>
      </w:r>
      <w:r w:rsidR="0076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(4-5лет)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интерес, желание, творческий поиск. Главное на данном этапе поддержать ребенка, помочь ему определиться. </w:t>
      </w:r>
    </w:p>
    <w:p w:rsidR="00E101FD" w:rsidRPr="00851D14" w:rsidRDefault="00E101FD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Четвертый этап </w:t>
      </w:r>
      <w:r w:rsidR="00700659"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(5-6лет)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яркие проявления природного потенциала. 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стремится к достижению результата в ней, прилагая максимум усилий, для того чтобы деятельность была успешной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1FD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Пятый этап</w:t>
      </w:r>
      <w:r w:rsidR="0076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51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(6-7лет)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одаренности. Первые шаги в мир профессионального искусства. Данный этап характеризуется тем, что у отдельных детей происходит яркий расцвет способностей, уровень развития которых может говорить </w:t>
      </w:r>
      <w:proofErr w:type="spell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оналичии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определенной степени одаренности. </w:t>
      </w:r>
    </w:p>
    <w:p w:rsidR="002A6F35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Пятый этап развития детских способностей 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подготовительная к школе группа. Уровень развития способностей некоторых детей уже достаточно высок. Им становится «тесно» в детском саду, они готовы сделать первые шаги в мир. Необходимо расширить сферу их деятельности, создать условия для дальнейшего эстетического и интеллектуального развития. </w:t>
      </w:r>
    </w:p>
    <w:p w:rsidR="001F34F5" w:rsidRPr="00851D14" w:rsidRDefault="001F34F5" w:rsidP="00851D14">
      <w:pPr>
        <w:pStyle w:val="a3"/>
        <w:spacing w:before="0" w:beforeAutospacing="0" w:after="0" w:afterAutospacing="0"/>
        <w:ind w:firstLine="709"/>
        <w:jc w:val="both"/>
      </w:pPr>
      <w:r w:rsidRPr="00851D14">
        <w:t>Проблемы одаренных детей.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>Стремление к совершенству. Одаренные дети не успокоятся, пока не достигнут высшего уровня. Стремление к совершенству проявляется рано.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>Ощущение неуязвимости. Критически относятся к собственным достижениям, часто не удовлетворены, отсюда – низкая самооценка.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>Нереалистические цели. Не имея возможности достигнуть их, они начинают переживать. Стремление к совершенству и есть та сила, которая приводит к высоким результатам.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 xml:space="preserve">Сверхчувствительность. Одаренный ребенок более уязвим. Считается гиперактивным и отвлекающимся, т. к. постоянно реагирует </w:t>
      </w:r>
      <w:proofErr w:type="spellStart"/>
      <w:r w:rsidRPr="00851D14">
        <w:t>наразного</w:t>
      </w:r>
      <w:proofErr w:type="spellEnd"/>
      <w:r w:rsidRPr="00851D14">
        <w:t xml:space="preserve"> рода раздражители и стимулы.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>Потребность во внимании взрослых. Не редко монополизирует внимание взрослых. Это вызывает трения в отношениях с другими детьми, которых раздражает жажда такого внимания.</w:t>
      </w:r>
    </w:p>
    <w:p w:rsidR="001F34F5" w:rsidRPr="00851D14" w:rsidRDefault="001F34F5" w:rsidP="00D502B9">
      <w:pPr>
        <w:pStyle w:val="a3"/>
        <w:numPr>
          <w:ilvl w:val="0"/>
          <w:numId w:val="15"/>
        </w:numPr>
        <w:tabs>
          <w:tab w:val="clear" w:pos="720"/>
          <w:tab w:val="num" w:pos="142"/>
          <w:tab w:val="left" w:pos="1134"/>
        </w:tabs>
        <w:spacing w:before="0" w:beforeAutospacing="0" w:after="0" w:afterAutospacing="0"/>
        <w:ind w:left="0" w:firstLine="709"/>
        <w:jc w:val="both"/>
      </w:pPr>
      <w:r w:rsidRPr="00851D14">
        <w:t>Нетерпимость. Часто с нетерпимостью относятся к детям, стоящих ниже их в интеллектуальном развитии. Они могут оттолкнуть окружающих выражением презрения или замечаниями.</w:t>
      </w:r>
    </w:p>
    <w:p w:rsidR="002A6F35" w:rsidRPr="00851D14" w:rsidRDefault="002A6F35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союзниками и помощниками здесь становятся родители. Ведь родители как никто другой способны разглядеть первые признаки </w:t>
      </w:r>
      <w:proofErr w:type="spell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проявленияодаренности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ребенка. Именно из правильного отношения родителей к особенностям своего ребенка будет исходить и признание его в обществе. Однако их мнение может оказаться весьма субъективным, ведь мысль об уникальности собственного ребенка изначально привычна всем родителям. Отсюда следует проблема ранней диагностики, оценки со стороны, получения рекомендаций по воспитанию и обучению.</w:t>
      </w:r>
    </w:p>
    <w:p w:rsidR="002A6F35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Одаренные дети 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особая психологическая реальность, где индивидуальное еще недостаточно отдельно от возрастного, необходимое условие эффективной работы с одаренными детьми </w:t>
      </w:r>
      <w:r w:rsidR="006470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оптимальный учет своеобразия природных особенностей каждого из них. </w:t>
      </w:r>
    </w:p>
    <w:p w:rsidR="00054B99" w:rsidRPr="00851D14" w:rsidRDefault="002A6F35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с одаренными детьми в детском саду должна осуществляться по следующим направлениям. Во-первых, это </w:t>
      </w:r>
      <w:proofErr w:type="gramStart"/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задач авторской программы</w:t>
      </w:r>
      <w:proofErr w:type="gramEnd"/>
      <w:r w:rsidR="00700659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составленной специально для работы с одаренными детьми. 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достигается большая мыслительная логическая деятельность, в ней предусмотрено много задач, которые поощряют стремление ребенка к оформлению своих мыслей, суждений и предложений, у детей развивается наблюдательность, исследовательский подход к явлениям и объектам окружающей действительности.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полностью обеспечить решение этой проблемы в рамках программы невозможно. И поэтому вторым направлением в работе с одаренными детьми является кружковая работа, которая помогает в развитии творческих и индивидуальных способностей у детей дошкольного возраста</w:t>
      </w:r>
      <w:r w:rsidR="002A6F35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Таким образом, система </w:t>
      </w:r>
      <w:proofErr w:type="spellStart"/>
      <w:r w:rsidRPr="00851D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воспитательно</w:t>
      </w:r>
      <w:proofErr w:type="spellEnd"/>
      <w:r w:rsidRPr="00851D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-образовательной деятельности по развитию детских способностей включает в себя: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Преемственность, реализуемая в процессе сотрудничества воспитателей, педагогов дополнительного образования и родителей.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</w:t>
      </w:r>
      <w:proofErr w:type="spell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синзитивности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детства.</w:t>
      </w:r>
    </w:p>
    <w:p w:rsidR="00700659" w:rsidRPr="00851D14" w:rsidRDefault="002A6F35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подход.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начало.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выбора.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подход.</w:t>
      </w:r>
    </w:p>
    <w:p w:rsidR="00700659" w:rsidRPr="00851D14" w:rsidRDefault="00700659" w:rsidP="00851D14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Рациональное соотношение индивидуальной и коллективной </w:t>
      </w:r>
      <w:proofErr w:type="spellStart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деятельностиребенка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объема специальных и объема общеразвивающих занятий.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и целенаправленная работа с одаренными детьми предусматривает реализацию следующих направлений:</w:t>
      </w:r>
    </w:p>
    <w:p w:rsidR="00700659" w:rsidRPr="00851D14" w:rsidRDefault="00700659" w:rsidP="00851D14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Координационное направление:</w:t>
      </w:r>
    </w:p>
    <w:p w:rsidR="00700659" w:rsidRPr="00851D14" w:rsidRDefault="00700659" w:rsidP="00851D1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системы наставни</w:t>
      </w:r>
      <w:r w:rsidR="00B358F6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над каждым одарённым ребе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нком.</w:t>
      </w:r>
    </w:p>
    <w:p w:rsidR="00700659" w:rsidRPr="00851D14" w:rsidRDefault="00700659" w:rsidP="00851D14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 исследовательское направление:</w:t>
      </w:r>
    </w:p>
    <w:p w:rsidR="00700659" w:rsidRPr="00851D14" w:rsidRDefault="00700659" w:rsidP="00851D1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диагностики одаренных детей.</w:t>
      </w:r>
    </w:p>
    <w:p w:rsidR="00700659" w:rsidRPr="00851D14" w:rsidRDefault="00700659" w:rsidP="00851D1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условий обучения и развития одаренных детей.</w:t>
      </w:r>
    </w:p>
    <w:p w:rsidR="00700659" w:rsidRPr="00851D14" w:rsidRDefault="00700659" w:rsidP="00851D1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данных одаренных детей.</w:t>
      </w:r>
    </w:p>
    <w:p w:rsidR="00700659" w:rsidRPr="00851D14" w:rsidRDefault="00700659" w:rsidP="00851D14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Научно-методическое направление: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образовательных программ и методических материалов для работы с одаренными детьми.</w:t>
      </w:r>
    </w:p>
    <w:p w:rsidR="00700659" w:rsidRPr="0064705C" w:rsidRDefault="00700659" w:rsidP="0017392C">
      <w:pPr>
        <w:pStyle w:val="a4"/>
        <w:numPr>
          <w:ilvl w:val="0"/>
          <w:numId w:val="1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Экспериментальное направление: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образовательный процесс развивающих форм и методов обучения, направленных на выявление, развитие и поддержку интеллектуального и творческого потенциала детей. Орган</w:t>
      </w:r>
      <w:r w:rsidR="00B358F6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 работы с родителями одаре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детей с целью повышения их психолого-педагогической компетентности и оказания помощ</w:t>
      </w:r>
      <w:r w:rsidR="00B358F6"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воспитании способных и одаре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детей.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оптимального развития одаренных детей, включая детей, чья одаренность на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способностей, является одним из главных направлений работы.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должен осознавать актуальность и важность работы с детьми с повышенной мотивацией к обучению и одаренными детьми, создавать условия для развития одаренности детей, для сопровождения продвижения их на основе принципа индивидуализации и дифференциации обучения, воспитания и развития. И это необходимо для того, чтобы приблизить социальный смысл и цели обучения к индивидуальным возможностям одаренных детей. Работа в этом направлении, должна способствовать успешной интеграции ребенка в современное общество.</w:t>
      </w:r>
    </w:p>
    <w:p w:rsidR="00700659" w:rsidRPr="00851D14" w:rsidRDefault="00700659" w:rsidP="00851D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ст</w:t>
      </w:r>
      <w:r w:rsidR="00B358F6"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оит забывать и о проблемах одаре</w:t>
      </w:r>
      <w:r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нных </w:t>
      </w:r>
      <w:proofErr w:type="spellStart"/>
      <w:r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детей:</w:t>
      </w:r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</w:t>
      </w:r>
      <w:proofErr w:type="spellEnd"/>
      <w:r w:rsidRPr="0085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присущи особые поведенческие модели, поэтому им трудно находить общий язык со сверстниками, с педагогами, членами своей семьи; они стремятся прерывать собеседника, поправлять его, демонстрировать собственные знания и превращать окружающих в предмет насмешек. Эти черты проявляются у одаренных детей в силу их особого интеллектуального развития.</w:t>
      </w:r>
    </w:p>
    <w:p w:rsidR="0093578B" w:rsidRPr="00851D14" w:rsidRDefault="0093578B" w:rsidP="0085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показали исследования, для развития творческого потенциала ребенка необходима не только адекватная оценка его сил и возможностей, но даже немного завышенная, благодаря чему у него появится запас сил и уверенность при встрече с неудачами. Ведь на жизненном пути одаренной личности немало трудностей, к которым нужно постепенно готовить ребенка, укрепляя его веру в себя.</w:t>
      </w:r>
    </w:p>
    <w:p w:rsidR="0093578B" w:rsidRDefault="0093578B" w:rsidP="0085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1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Самое первое и главное – любить своего ребенка и принимать его таким, какой он есть: радоваться его успехам, быть внимательным к его делам и поступкам, идти за ребенком в развитии его интересов, давать ему возможность выбора, осторожно открывая все новые области знаний, направляя его внимание. Атмосфера доброты, чуткости, внимательности необходима в развитии одаренного ребенка. В обратном случае, способности ребенка могут затихать, угасать из-за отсутствия интереса, насмешек и даже критических замечаний взрослых.</w:t>
      </w:r>
    </w:p>
    <w:p w:rsidR="0064705C" w:rsidRDefault="0064705C" w:rsidP="00851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705C" w:rsidRDefault="0064705C" w:rsidP="006470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7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502B9" w:rsidRDefault="00D502B9" w:rsidP="00D502B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0A0861">
        <w:rPr>
          <w:color w:val="111111"/>
        </w:rPr>
        <w:t>Белова Е. </w:t>
      </w:r>
      <w:r w:rsidRPr="00D502B9">
        <w:rPr>
          <w:rStyle w:val="a8"/>
          <w:b w:val="0"/>
          <w:color w:val="111111"/>
          <w:bdr w:val="none" w:sz="0" w:space="0" w:color="auto" w:frame="1"/>
        </w:rPr>
        <w:t>Одаренные</w:t>
      </w:r>
      <w:r w:rsidRPr="00D502B9">
        <w:rPr>
          <w:b/>
          <w:color w:val="111111"/>
        </w:rPr>
        <w:t> </w:t>
      </w:r>
      <w:r w:rsidRPr="000A0861">
        <w:rPr>
          <w:color w:val="111111"/>
        </w:rPr>
        <w:t>дети //Дошко</w:t>
      </w:r>
      <w:r w:rsidR="0066037A">
        <w:rPr>
          <w:color w:val="111111"/>
        </w:rPr>
        <w:t>льное воспитание. 1991г.</w:t>
      </w:r>
    </w:p>
    <w:p w:rsidR="00D502B9" w:rsidRPr="00D502B9" w:rsidRDefault="00D502B9" w:rsidP="00D502B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D502B9">
        <w:rPr>
          <w:color w:val="00000A"/>
        </w:rPr>
        <w:t xml:space="preserve">Одаренные дети. Под ред. </w:t>
      </w:r>
      <w:proofErr w:type="spellStart"/>
      <w:r w:rsidRPr="00D502B9">
        <w:rPr>
          <w:color w:val="00000A"/>
        </w:rPr>
        <w:t>Бурменской</w:t>
      </w:r>
      <w:proofErr w:type="spellEnd"/>
      <w:r w:rsidRPr="00D502B9">
        <w:rPr>
          <w:color w:val="00000A"/>
        </w:rPr>
        <w:t xml:space="preserve">, Слуцкого. М. 1991г. — М.: Прогресс, 1991. </w:t>
      </w:r>
    </w:p>
    <w:p w:rsidR="00D502B9" w:rsidRDefault="00D502B9" w:rsidP="00D502B9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D502B9">
        <w:rPr>
          <w:color w:val="111111"/>
        </w:rPr>
        <w:t>Савенков А. И. </w:t>
      </w:r>
      <w:r w:rsidRPr="00D502B9">
        <w:rPr>
          <w:rStyle w:val="a8"/>
          <w:b w:val="0"/>
          <w:color w:val="111111"/>
          <w:bdr w:val="none" w:sz="0" w:space="0" w:color="auto" w:frame="1"/>
        </w:rPr>
        <w:t>Одаренные дети в детском саду и школе</w:t>
      </w:r>
      <w:r w:rsidRPr="00D502B9">
        <w:rPr>
          <w:b/>
          <w:color w:val="111111"/>
        </w:rPr>
        <w:t>.</w:t>
      </w:r>
      <w:r w:rsidRPr="00D502B9">
        <w:rPr>
          <w:color w:val="111111"/>
        </w:rPr>
        <w:t xml:space="preserve"> М.: Академия, 2000.</w:t>
      </w:r>
    </w:p>
    <w:p w:rsidR="00D502B9" w:rsidRPr="00D502B9" w:rsidRDefault="00D502B9" w:rsidP="00D502B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502B9">
        <w:rPr>
          <w:color w:val="00000A"/>
        </w:rPr>
        <w:t xml:space="preserve">Интернет – ресурсы: </w:t>
      </w:r>
    </w:p>
    <w:p w:rsidR="000A0861" w:rsidRPr="00D502B9" w:rsidRDefault="003B0684" w:rsidP="00D502B9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hyperlink r:id="rId5" w:history="1">
        <w:r w:rsidR="000A0861" w:rsidRPr="00D502B9">
          <w:rPr>
            <w:rStyle w:val="a7"/>
          </w:rPr>
          <w:t>https://www.maam.ru/detskijsad/problema-odarenosti-v-detskom-vozraste.html</w:t>
        </w:r>
      </w:hyperlink>
    </w:p>
    <w:p w:rsidR="0064705C" w:rsidRPr="00851D14" w:rsidRDefault="003B0684" w:rsidP="00D502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="000A0861" w:rsidRPr="000A0861">
          <w:rPr>
            <w:rStyle w:val="a7"/>
            <w:rFonts w:ascii="Times New Roman" w:hAnsi="Times New Roman" w:cs="Times New Roman"/>
            <w:sz w:val="24"/>
            <w:szCs w:val="24"/>
          </w:rPr>
          <w:t>https://infourok.ru/odarennie-deti-problemi-i-puti-ih-resheniya-2769190.html</w:t>
        </w:r>
      </w:hyperlink>
    </w:p>
    <w:sectPr w:rsidR="0064705C" w:rsidRPr="00851D14" w:rsidSect="00D502B9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3D9A"/>
    <w:multiLevelType w:val="multilevel"/>
    <w:tmpl w:val="94D07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46FDD"/>
    <w:multiLevelType w:val="multilevel"/>
    <w:tmpl w:val="99EA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10A8B"/>
    <w:multiLevelType w:val="multilevel"/>
    <w:tmpl w:val="32F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B1376"/>
    <w:multiLevelType w:val="multilevel"/>
    <w:tmpl w:val="8E6A11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46CE3"/>
    <w:multiLevelType w:val="multilevel"/>
    <w:tmpl w:val="3BBC251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5752B"/>
    <w:multiLevelType w:val="multilevel"/>
    <w:tmpl w:val="D974D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46E84"/>
    <w:multiLevelType w:val="hybridMultilevel"/>
    <w:tmpl w:val="4914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7AAB"/>
    <w:multiLevelType w:val="multilevel"/>
    <w:tmpl w:val="A8E839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B2777"/>
    <w:multiLevelType w:val="hybridMultilevel"/>
    <w:tmpl w:val="4914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E5B4E"/>
    <w:multiLevelType w:val="multilevel"/>
    <w:tmpl w:val="2738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63173"/>
    <w:multiLevelType w:val="multilevel"/>
    <w:tmpl w:val="854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42CAC"/>
    <w:multiLevelType w:val="multilevel"/>
    <w:tmpl w:val="EA52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8581C"/>
    <w:multiLevelType w:val="multilevel"/>
    <w:tmpl w:val="093EFD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47603F"/>
    <w:multiLevelType w:val="multilevel"/>
    <w:tmpl w:val="1486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50D01"/>
    <w:multiLevelType w:val="multilevel"/>
    <w:tmpl w:val="CF7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E51BD"/>
    <w:multiLevelType w:val="multilevel"/>
    <w:tmpl w:val="2932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A6C03"/>
    <w:multiLevelType w:val="multilevel"/>
    <w:tmpl w:val="204A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C2E22"/>
    <w:multiLevelType w:val="multilevel"/>
    <w:tmpl w:val="1688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6"/>
  </w:num>
  <w:num w:numId="5">
    <w:abstractNumId w:val="3"/>
  </w:num>
  <w:num w:numId="6">
    <w:abstractNumId w:val="12"/>
  </w:num>
  <w:num w:numId="7">
    <w:abstractNumId w:val="10"/>
  </w:num>
  <w:num w:numId="8">
    <w:abstractNumId w:val="7"/>
  </w:num>
  <w:num w:numId="9">
    <w:abstractNumId w:val="14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15"/>
  </w:num>
  <w:num w:numId="15">
    <w:abstractNumId w:val="1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DB"/>
    <w:rsid w:val="00054B99"/>
    <w:rsid w:val="000A0861"/>
    <w:rsid w:val="0017392C"/>
    <w:rsid w:val="001F34F5"/>
    <w:rsid w:val="002A6F35"/>
    <w:rsid w:val="003A1562"/>
    <w:rsid w:val="003B0684"/>
    <w:rsid w:val="00420EA2"/>
    <w:rsid w:val="00471259"/>
    <w:rsid w:val="00560232"/>
    <w:rsid w:val="005D0FED"/>
    <w:rsid w:val="00606A56"/>
    <w:rsid w:val="0064705C"/>
    <w:rsid w:val="0066037A"/>
    <w:rsid w:val="00700659"/>
    <w:rsid w:val="0076740A"/>
    <w:rsid w:val="008068E8"/>
    <w:rsid w:val="00851D14"/>
    <w:rsid w:val="0093578B"/>
    <w:rsid w:val="00AD600C"/>
    <w:rsid w:val="00B358F6"/>
    <w:rsid w:val="00B42704"/>
    <w:rsid w:val="00D502B9"/>
    <w:rsid w:val="00E101FD"/>
    <w:rsid w:val="00E602DB"/>
    <w:rsid w:val="00F1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1FB1"/>
  <w15:docId w15:val="{FFE26F8E-D295-4F57-A27C-3977F4B0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6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78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A08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0A0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7210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267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odarennie-deti-problemi-i-puti-ih-resheniya-2769190.html" TargetMode="External"/><Relationship Id="rId5" Type="http://schemas.openxmlformats.org/officeDocument/2006/relationships/hyperlink" Target="https://www.maam.ru/detskijsad/problema-odarenosti-v-detskom-vozras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САЭС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</dc:creator>
  <cp:keywords/>
  <dc:description/>
  <cp:lastModifiedBy>Пользователь</cp:lastModifiedBy>
  <cp:revision>21</cp:revision>
  <cp:lastPrinted>2018-09-25T06:52:00Z</cp:lastPrinted>
  <dcterms:created xsi:type="dcterms:W3CDTF">2018-09-25T06:08:00Z</dcterms:created>
  <dcterms:modified xsi:type="dcterms:W3CDTF">2021-11-21T09:10:00Z</dcterms:modified>
</cp:coreProperties>
</file>