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77F" w:rsidRDefault="00D8077F" w:rsidP="00147F9B">
      <w:pPr>
        <w:pStyle w:val="a3"/>
        <w:jc w:val="both"/>
      </w:pPr>
      <w:r>
        <w:rPr>
          <w:rStyle w:val="a4"/>
        </w:rPr>
        <w:t>Статья 43. Обязанн</w:t>
      </w:r>
      <w:bookmarkStart w:id="0" w:name="_GoBack"/>
      <w:r>
        <w:rPr>
          <w:rStyle w:val="a4"/>
        </w:rPr>
        <w:t>ости и ответственность обучающихся</w:t>
      </w:r>
    </w:p>
    <w:p w:rsidR="00D8077F" w:rsidRDefault="00D8077F" w:rsidP="00147F9B">
      <w:pPr>
        <w:pStyle w:val="a3"/>
        <w:jc w:val="both"/>
      </w:pPr>
      <w:r>
        <w:t>1. Обучающиеся обязаны:</w:t>
      </w:r>
    </w:p>
    <w:p w:rsidR="00D8077F" w:rsidRPr="00D8077F" w:rsidRDefault="00D8077F" w:rsidP="00147F9B">
      <w:pPr>
        <w:pStyle w:val="a3"/>
        <w:jc w:val="both"/>
        <w:rPr>
          <w:color w:val="FF0000"/>
        </w:rPr>
      </w:pPr>
      <w:r>
        <w:t>1</w:t>
      </w:r>
      <w:r w:rsidRPr="00D8077F">
        <w:rPr>
          <w:color w:val="FF0000"/>
        </w:rPr>
        <w:t>)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D8077F" w:rsidRDefault="00D8077F" w:rsidP="00147F9B">
      <w:pPr>
        <w:pStyle w:val="a3"/>
        <w:jc w:val="both"/>
      </w:pPr>
      <w:r>
        <w:t>2</w:t>
      </w:r>
      <w:r w:rsidRPr="00D8077F">
        <w:rPr>
          <w:color w:val="FF0000"/>
        </w:rPr>
        <w:t>) выполнять требования устава организации, осуществляющей образовательную деятельность, правил внутреннего распорядка,</w:t>
      </w:r>
      <w:r>
        <w:t xml:space="preserve">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D8077F" w:rsidRDefault="00D8077F" w:rsidP="00147F9B">
      <w:pPr>
        <w:pStyle w:val="a3"/>
        <w:jc w:val="both"/>
      </w:pPr>
      <w: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D8077F" w:rsidRPr="00D8077F" w:rsidRDefault="00D8077F" w:rsidP="00147F9B">
      <w:pPr>
        <w:pStyle w:val="a3"/>
        <w:jc w:val="both"/>
        <w:rPr>
          <w:color w:val="FF0000"/>
        </w:rPr>
      </w:pPr>
      <w:r>
        <w:t xml:space="preserve">4) </w:t>
      </w:r>
      <w:r w:rsidRPr="00D8077F">
        <w:rPr>
          <w:color w:val="FF0000"/>
        </w:rPr>
        <w:t>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D8077F" w:rsidRDefault="00D8077F" w:rsidP="00147F9B">
      <w:pPr>
        <w:pStyle w:val="a3"/>
        <w:jc w:val="both"/>
      </w:pPr>
      <w:r>
        <w:t>5) бережно относиться к имуществу организации, осуществляющей образовательную деятельность.</w:t>
      </w:r>
    </w:p>
    <w:p w:rsidR="00D8077F" w:rsidRDefault="00D8077F" w:rsidP="00147F9B">
      <w:pPr>
        <w:pStyle w:val="a3"/>
        <w:jc w:val="both"/>
      </w:pPr>
      <w: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D8077F" w:rsidRDefault="00D8077F" w:rsidP="00147F9B">
      <w:pPr>
        <w:pStyle w:val="a3"/>
        <w:jc w:val="both"/>
      </w:pPr>
      <w:r>
        <w:t>3</w:t>
      </w:r>
      <w:r w:rsidRPr="00D8077F">
        <w:rPr>
          <w:color w:val="FF0000"/>
        </w:rPr>
        <w:t>.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w:t>
      </w:r>
      <w:r>
        <w:t>. Применение физического и (или) психического насилия по отношению к обучающимся не допускается.</w:t>
      </w:r>
    </w:p>
    <w:p w:rsidR="00D8077F" w:rsidRDefault="00D8077F" w:rsidP="00147F9B">
      <w:pPr>
        <w:pStyle w:val="a3"/>
        <w:jc w:val="both"/>
      </w:pPr>
      <w: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D8077F" w:rsidRDefault="00D8077F" w:rsidP="00147F9B">
      <w:pPr>
        <w:pStyle w:val="a3"/>
        <w:jc w:val="both"/>
      </w:pPr>
      <w:r>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D8077F" w:rsidRDefault="00D8077F" w:rsidP="00147F9B">
      <w:pPr>
        <w:pStyle w:val="a3"/>
        <w:jc w:val="both"/>
      </w:pPr>
      <w: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D8077F" w:rsidRDefault="00D8077F" w:rsidP="00147F9B">
      <w:pPr>
        <w:pStyle w:val="a3"/>
        <w:jc w:val="both"/>
      </w:pPr>
      <w:r>
        <w:t xml:space="preserve">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w:t>
      </w:r>
      <w:r>
        <w:lastRenderedPageBreak/>
        <w:t>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D8077F" w:rsidRDefault="00D8077F" w:rsidP="00147F9B">
      <w:pPr>
        <w:pStyle w:val="a3"/>
        <w:jc w:val="both"/>
      </w:pPr>
      <w: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D8077F" w:rsidRDefault="00D8077F" w:rsidP="00147F9B">
      <w:pPr>
        <w:pStyle w:val="a3"/>
        <w:jc w:val="both"/>
      </w:pPr>
      <w: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D8077F" w:rsidRDefault="00D8077F" w:rsidP="00147F9B">
      <w:pPr>
        <w:pStyle w:val="a3"/>
        <w:jc w:val="both"/>
      </w:pPr>
      <w: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D8077F" w:rsidRDefault="00D8077F" w:rsidP="00147F9B">
      <w:pPr>
        <w:pStyle w:val="a3"/>
        <w:jc w:val="both"/>
      </w:pPr>
      <w: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D8077F" w:rsidRDefault="00D8077F" w:rsidP="00147F9B">
      <w:pPr>
        <w:pStyle w:val="a3"/>
        <w:jc w:val="both"/>
      </w:pPr>
      <w:r>
        <w:t>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8077F" w:rsidRDefault="00D8077F" w:rsidP="00147F9B">
      <w:pPr>
        <w:pStyle w:val="a3"/>
        <w:jc w:val="both"/>
      </w:pPr>
      <w:r>
        <w:t> </w:t>
      </w:r>
    </w:p>
    <w:p w:rsidR="00D8077F" w:rsidRDefault="00D8077F" w:rsidP="00147F9B">
      <w:pPr>
        <w:pStyle w:val="a3"/>
        <w:jc w:val="both"/>
      </w:pPr>
      <w:bookmarkStart w:id="1" w:name="st44"/>
      <w:bookmarkEnd w:id="1"/>
      <w:r>
        <w:rPr>
          <w:rStyle w:val="a4"/>
        </w:rPr>
        <w:t>Статья 44. Права, обязанности и ответственность в сфере образования родителей (законных представителей) несовершеннолетних обучающихся</w:t>
      </w:r>
    </w:p>
    <w:p w:rsidR="00D8077F" w:rsidRPr="00D8077F" w:rsidRDefault="00D8077F" w:rsidP="00147F9B">
      <w:pPr>
        <w:pStyle w:val="a3"/>
        <w:jc w:val="both"/>
        <w:rPr>
          <w:color w:val="FF0000"/>
        </w:rPr>
      </w:pPr>
      <w:r>
        <w:t xml:space="preserve">1. </w:t>
      </w:r>
      <w:r w:rsidRPr="00D8077F">
        <w:rPr>
          <w:color w:val="FF0000"/>
        </w:rPr>
        <w:t>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D8077F" w:rsidRPr="00D8077F" w:rsidRDefault="00D8077F" w:rsidP="00147F9B">
      <w:pPr>
        <w:pStyle w:val="a3"/>
        <w:jc w:val="both"/>
        <w:rPr>
          <w:color w:val="FF0000"/>
        </w:rPr>
      </w:pPr>
      <w:r>
        <w:lastRenderedPageBreak/>
        <w:t xml:space="preserve">2. </w:t>
      </w:r>
      <w:r w:rsidRPr="00D8077F">
        <w:rPr>
          <w:color w:val="FF0000"/>
        </w:rPr>
        <w:t>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D8077F" w:rsidRDefault="00D8077F" w:rsidP="00147F9B">
      <w:pPr>
        <w:pStyle w:val="a3"/>
        <w:jc w:val="both"/>
      </w:pPr>
      <w:r>
        <w:t>3. Родители (законные представители) несовершеннолетних обучающихся имеют право:</w:t>
      </w:r>
    </w:p>
    <w:p w:rsidR="00D8077F" w:rsidRDefault="00D8077F" w:rsidP="00147F9B">
      <w:pPr>
        <w:pStyle w:val="a3"/>
        <w:jc w:val="both"/>
      </w:pPr>
      <w:r>
        <w:t>1) 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D8077F" w:rsidRPr="00D8077F" w:rsidRDefault="00D8077F" w:rsidP="00147F9B">
      <w:pPr>
        <w:pStyle w:val="a3"/>
        <w:jc w:val="both"/>
        <w:rPr>
          <w:color w:val="FF0000"/>
        </w:rPr>
      </w:pPr>
      <w:r>
        <w:t>2</w:t>
      </w:r>
      <w:r w:rsidRPr="00D8077F">
        <w:rPr>
          <w:color w:val="FF0000"/>
        </w:rPr>
        <w:t>)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D8077F" w:rsidRDefault="00D8077F" w:rsidP="00147F9B">
      <w:pPr>
        <w:pStyle w:val="a3"/>
        <w:jc w:val="both"/>
      </w:pPr>
      <w: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D8077F" w:rsidRDefault="00D8077F" w:rsidP="00147F9B">
      <w:pPr>
        <w:pStyle w:val="a3"/>
        <w:jc w:val="both"/>
      </w:pPr>
      <w: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D8077F" w:rsidRDefault="00D8077F" w:rsidP="00147F9B">
      <w:pPr>
        <w:pStyle w:val="a3"/>
        <w:jc w:val="both"/>
      </w:pPr>
      <w:r>
        <w:t xml:space="preserve">5) </w:t>
      </w:r>
      <w:r w:rsidRPr="00D8077F">
        <w:rPr>
          <w:color w:val="FF0000"/>
        </w:rPr>
        <w:t>защищать права и законные интересы обучающихся;</w:t>
      </w:r>
    </w:p>
    <w:p w:rsidR="00D8077F" w:rsidRDefault="00D8077F" w:rsidP="00147F9B">
      <w:pPr>
        <w:pStyle w:val="a3"/>
        <w:jc w:val="both"/>
      </w:pPr>
      <w: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D8077F" w:rsidRDefault="00D8077F" w:rsidP="00147F9B">
      <w:pPr>
        <w:pStyle w:val="a3"/>
        <w:jc w:val="both"/>
      </w:pPr>
      <w:r>
        <w:t>7) принимать участие в управлении организацией, осуществляющей образовательную деятельность, в форме, определяемой уставом этой организации;</w:t>
      </w:r>
    </w:p>
    <w:p w:rsidR="00D8077F" w:rsidRDefault="00D8077F" w:rsidP="00147F9B">
      <w:pPr>
        <w:pStyle w:val="a3"/>
        <w:jc w:val="both"/>
      </w:pPr>
      <w:r>
        <w:t>8)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rsidR="00D8077F" w:rsidRPr="00D8077F" w:rsidRDefault="00D8077F" w:rsidP="00147F9B">
      <w:pPr>
        <w:pStyle w:val="a3"/>
        <w:jc w:val="both"/>
        <w:rPr>
          <w:color w:val="FF0000"/>
        </w:rPr>
      </w:pPr>
      <w:r>
        <w:t xml:space="preserve">4. </w:t>
      </w:r>
      <w:r w:rsidRPr="00D8077F">
        <w:rPr>
          <w:color w:val="FF0000"/>
        </w:rPr>
        <w:t>Родители (законные представители) несовершеннолетних обучающихся обязаны:</w:t>
      </w:r>
    </w:p>
    <w:p w:rsidR="00D8077F" w:rsidRPr="00D8077F" w:rsidRDefault="00D8077F" w:rsidP="00147F9B">
      <w:pPr>
        <w:pStyle w:val="a3"/>
        <w:jc w:val="both"/>
        <w:rPr>
          <w:color w:val="FF0000"/>
        </w:rPr>
      </w:pPr>
      <w:r w:rsidRPr="00D8077F">
        <w:rPr>
          <w:color w:val="FF0000"/>
        </w:rPr>
        <w:t>1) обеспечить получение детьми общего образования;</w:t>
      </w:r>
    </w:p>
    <w:p w:rsidR="00D8077F" w:rsidRPr="00D8077F" w:rsidRDefault="00D8077F" w:rsidP="00147F9B">
      <w:pPr>
        <w:pStyle w:val="a3"/>
        <w:jc w:val="both"/>
        <w:rPr>
          <w:color w:val="FF0000"/>
        </w:rPr>
      </w:pPr>
      <w:r w:rsidRPr="00D8077F">
        <w:rPr>
          <w:color w:val="FF0000"/>
        </w:rPr>
        <w:t>2) соблюдать правила внутреннего распорядка организации, осуществляющей образовательную деятельность, правила проживания обучающихся в интернатах,</w:t>
      </w:r>
      <w:r>
        <w:t xml:space="preserve"> </w:t>
      </w:r>
      <w:r w:rsidRPr="00D8077F">
        <w:rPr>
          <w:color w:val="FF0000"/>
        </w:rPr>
        <w:lastRenderedPageBreak/>
        <w:t>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D8077F" w:rsidRPr="00D8077F" w:rsidRDefault="00D8077F" w:rsidP="00147F9B">
      <w:pPr>
        <w:pStyle w:val="a3"/>
        <w:jc w:val="both"/>
        <w:rPr>
          <w:color w:val="FF0000"/>
        </w:rPr>
      </w:pPr>
      <w:r w:rsidRPr="00D8077F">
        <w:rPr>
          <w:color w:val="FF0000"/>
        </w:rPr>
        <w:t>3) уважать честь и достоинство обучающихся и работников организации, осуществляющей образовательную деятельность.</w:t>
      </w:r>
    </w:p>
    <w:p w:rsidR="00D8077F" w:rsidRPr="00D8077F" w:rsidRDefault="00D8077F" w:rsidP="00147F9B">
      <w:pPr>
        <w:pStyle w:val="a3"/>
        <w:jc w:val="both"/>
        <w:rPr>
          <w:color w:val="FF0000"/>
        </w:rPr>
      </w:pPr>
      <w:r w:rsidRPr="00D8077F">
        <w:rPr>
          <w:color w:val="FF0000"/>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D8077F" w:rsidRPr="00D8077F" w:rsidRDefault="00D8077F" w:rsidP="00147F9B">
      <w:pPr>
        <w:pStyle w:val="a3"/>
        <w:jc w:val="both"/>
        <w:rPr>
          <w:color w:val="FF0000"/>
        </w:rPr>
      </w:pPr>
      <w:r w:rsidRPr="00D8077F">
        <w:rPr>
          <w:color w:val="FF0000"/>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D8077F" w:rsidRDefault="00D8077F" w:rsidP="00147F9B">
      <w:pPr>
        <w:pStyle w:val="a3"/>
        <w:jc w:val="both"/>
      </w:pPr>
      <w:r>
        <w:t> </w:t>
      </w:r>
    </w:p>
    <w:p w:rsidR="00D8077F" w:rsidRDefault="00D8077F" w:rsidP="00147F9B">
      <w:pPr>
        <w:pStyle w:val="a3"/>
        <w:jc w:val="both"/>
      </w:pPr>
      <w:r>
        <w:rPr>
          <w:rStyle w:val="a4"/>
        </w:rPr>
        <w:t>Статья 64. Дошкольное образование</w:t>
      </w:r>
    </w:p>
    <w:p w:rsidR="00D8077F" w:rsidRDefault="00D8077F" w:rsidP="00147F9B">
      <w:pPr>
        <w:pStyle w:val="a3"/>
        <w:jc w:val="both"/>
      </w:pPr>
      <w:r>
        <w:t xml:space="preserve">1. </w:t>
      </w:r>
      <w:r w:rsidRPr="00D8077F">
        <w:rPr>
          <w:color w:val="FF0000"/>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r>
        <w:t>.</w:t>
      </w:r>
    </w:p>
    <w:p w:rsidR="00D8077F" w:rsidRDefault="00D8077F" w:rsidP="00147F9B">
      <w:pPr>
        <w:pStyle w:val="a3"/>
        <w:jc w:val="both"/>
      </w:pPr>
      <w: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D8077F" w:rsidRDefault="00D8077F" w:rsidP="00147F9B">
      <w:pPr>
        <w:pStyle w:val="a3"/>
        <w:jc w:val="both"/>
      </w:pPr>
      <w:r>
        <w:t xml:space="preserve">3. </w:t>
      </w:r>
      <w:r w:rsidRPr="00D8077F">
        <w:rPr>
          <w:color w:val="FF0000"/>
        </w:rPr>
        <w:t>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r>
        <w:t>. Обеспечение предоставления таких видов помощи осуществляется органами государственной власти субъектов Российской Федерации.</w:t>
      </w:r>
    </w:p>
    <w:p w:rsidR="00D8077F" w:rsidRDefault="00D8077F" w:rsidP="00147F9B">
      <w:pPr>
        <w:pStyle w:val="a3"/>
        <w:jc w:val="both"/>
        <w:rPr>
          <w:rStyle w:val="a4"/>
        </w:rPr>
      </w:pPr>
      <w:r>
        <w:rPr>
          <w:rStyle w:val="a4"/>
        </w:rPr>
        <w:t>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D8077F" w:rsidRDefault="00D8077F" w:rsidP="00147F9B">
      <w:pPr>
        <w:pStyle w:val="a3"/>
        <w:jc w:val="both"/>
      </w:pPr>
      <w:r>
        <w:t xml:space="preserve">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w:t>
      </w:r>
      <w:r>
        <w:lastRenderedPageBreak/>
        <w:t>образовательных программ дошкольного образования, вправе осуществлять присмотр и уход за детьми.</w:t>
      </w:r>
    </w:p>
    <w:p w:rsidR="00D8077F" w:rsidRDefault="00D8077F" w:rsidP="00147F9B">
      <w:pPr>
        <w:pStyle w:val="a3"/>
        <w:jc w:val="both"/>
      </w:pPr>
      <w:r>
        <w:t>2</w:t>
      </w:r>
      <w:r w:rsidRPr="00D8077F">
        <w:rPr>
          <w:color w:val="FF0000"/>
        </w:rPr>
        <w:t>.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w:t>
      </w:r>
      <w:r>
        <w:t xml:space="preserve">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D8077F" w:rsidRDefault="00D8077F" w:rsidP="00147F9B">
      <w:pPr>
        <w:pStyle w:val="a3"/>
        <w:jc w:val="both"/>
      </w:pPr>
      <w:r>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D8077F" w:rsidRDefault="00D8077F" w:rsidP="00147F9B">
      <w:pPr>
        <w:pStyle w:val="a3"/>
        <w:jc w:val="both"/>
      </w:pPr>
      <w: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D8077F" w:rsidRDefault="00D8077F" w:rsidP="00147F9B">
      <w:pPr>
        <w:pStyle w:val="a3"/>
        <w:jc w:val="both"/>
      </w:pPr>
      <w:r>
        <w:t xml:space="preserve">5. </w:t>
      </w:r>
      <w:r w:rsidRPr="00D8077F">
        <w:rPr>
          <w:color w:val="FF0000"/>
        </w:rPr>
        <w:t>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r>
        <w:t xml:space="preserve">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D8077F" w:rsidRDefault="00D8077F" w:rsidP="00147F9B">
      <w:pPr>
        <w:pStyle w:val="a3"/>
        <w:jc w:val="both"/>
      </w:pPr>
      <w: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D8077F" w:rsidRDefault="00D8077F" w:rsidP="00147F9B">
      <w:pPr>
        <w:pStyle w:val="a3"/>
        <w:jc w:val="both"/>
      </w:pPr>
      <w: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bookmarkEnd w:id="0"/>
    <w:p w:rsidR="007574ED" w:rsidRDefault="007574ED"/>
    <w:sectPr w:rsidR="007574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D8077F"/>
    <w:rsid w:val="00147F9B"/>
    <w:rsid w:val="007574ED"/>
    <w:rsid w:val="00D807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6B77A-728E-4BD1-AA6E-8805F541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077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807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861020">
      <w:bodyDiv w:val="1"/>
      <w:marLeft w:val="0"/>
      <w:marRight w:val="0"/>
      <w:marTop w:val="0"/>
      <w:marBottom w:val="0"/>
      <w:divBdr>
        <w:top w:val="none" w:sz="0" w:space="0" w:color="auto"/>
        <w:left w:val="none" w:sz="0" w:space="0" w:color="auto"/>
        <w:bottom w:val="none" w:sz="0" w:space="0" w:color="auto"/>
        <w:right w:val="none" w:sz="0" w:space="0" w:color="auto"/>
      </w:divBdr>
    </w:div>
    <w:div w:id="293104642">
      <w:bodyDiv w:val="1"/>
      <w:marLeft w:val="0"/>
      <w:marRight w:val="0"/>
      <w:marTop w:val="0"/>
      <w:marBottom w:val="0"/>
      <w:divBdr>
        <w:top w:val="none" w:sz="0" w:space="0" w:color="auto"/>
        <w:left w:val="none" w:sz="0" w:space="0" w:color="auto"/>
        <w:bottom w:val="none" w:sz="0" w:space="0" w:color="auto"/>
        <w:right w:val="none" w:sz="0" w:space="0" w:color="auto"/>
      </w:divBdr>
    </w:div>
    <w:div w:id="35037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2081</Words>
  <Characters>11866</Characters>
  <Application>Microsoft Office Word</Application>
  <DocSecurity>0</DocSecurity>
  <Lines>98</Lines>
  <Paragraphs>27</Paragraphs>
  <ScaleCrop>false</ScaleCrop>
  <Company/>
  <LinksUpToDate>false</LinksUpToDate>
  <CharactersWithSpaces>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Пользователь</cp:lastModifiedBy>
  <cp:revision>4</cp:revision>
  <dcterms:created xsi:type="dcterms:W3CDTF">2013-07-09T15:46:00Z</dcterms:created>
  <dcterms:modified xsi:type="dcterms:W3CDTF">2021-12-23T08:28:00Z</dcterms:modified>
</cp:coreProperties>
</file>